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AC6BD" w14:textId="05971403" w:rsidR="00D41795" w:rsidRPr="00482584" w:rsidRDefault="00F50866" w:rsidP="004B5AE2">
      <w:pPr>
        <w:spacing w:before="120" w:after="12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2584">
        <w:rPr>
          <w:rFonts w:ascii="Times New Roman" w:hAnsi="Times New Roman" w:cs="Times New Roman"/>
          <w:b/>
          <w:bCs/>
          <w:sz w:val="28"/>
          <w:szCs w:val="28"/>
        </w:rPr>
        <w:t>Kegyeleti közszolgálati szerződés</w:t>
      </w:r>
    </w:p>
    <w:p w14:paraId="17EB2C23" w14:textId="77777777" w:rsidR="00482584" w:rsidRDefault="00482584" w:rsidP="004B5AE2">
      <w:pPr>
        <w:spacing w:before="120" w:after="120"/>
        <w:contextualSpacing/>
        <w:jc w:val="center"/>
        <w:rPr>
          <w:b/>
          <w:bCs/>
        </w:rPr>
      </w:pPr>
    </w:p>
    <w:p w14:paraId="36C0CBBE" w14:textId="19AA7DB6" w:rsidR="00482584" w:rsidRPr="00482584" w:rsidRDefault="00482584" w:rsidP="0048258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</w:pP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 xml:space="preserve">Amely létrejött egyrészről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theme="minorHAnsi"/>
          <w:b/>
          <w:bCs/>
          <w:color w:val="000000"/>
          <w:kern w:val="3"/>
          <w:sz w:val="24"/>
          <w:szCs w:val="24"/>
          <w:shd w:val="clear" w:color="auto" w:fill="FFFFFF"/>
          <w:lang w:eastAsia="hu-HU"/>
        </w:rPr>
        <w:t>Harkány Város Önkormányzata</w:t>
      </w:r>
    </w:p>
    <w:p w14:paraId="1D54FC10" w14:textId="77777777" w:rsidR="00482584" w:rsidRPr="00482584" w:rsidRDefault="00482584" w:rsidP="0048258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</w:pPr>
      <w:r w:rsidRPr="00482584"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  <w:t>Székhelye:</w:t>
      </w:r>
      <w:r w:rsidRPr="00482584"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  <w:tab/>
      </w:r>
      <w:r w:rsidRPr="00482584"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  <w:tab/>
      </w:r>
      <w:r w:rsidRPr="00482584"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  <w:tab/>
        <w:t>7815 Harkány, Petőfi u. 2-4.</w:t>
      </w:r>
    </w:p>
    <w:p w14:paraId="6056A297" w14:textId="77777777" w:rsidR="00482584" w:rsidRPr="00482584" w:rsidRDefault="00482584" w:rsidP="0048258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</w:pPr>
      <w:r w:rsidRPr="00482584"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  <w:t xml:space="preserve">Képviselő: </w:t>
      </w:r>
      <w:r w:rsidRPr="00482584"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  <w:tab/>
        <w:t>Baksai Endre Tamás polgármester</w:t>
      </w:r>
    </w:p>
    <w:p w14:paraId="76A85E35" w14:textId="77777777" w:rsidR="00482584" w:rsidRPr="00482584" w:rsidRDefault="00482584" w:rsidP="0048258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</w:pPr>
      <w:r w:rsidRPr="00482584"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  <w:t xml:space="preserve">Adószám: </w:t>
      </w:r>
      <w:r w:rsidRPr="00482584"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  <w:t>15724076-2-02</w:t>
      </w:r>
    </w:p>
    <w:p w14:paraId="343311EA" w14:textId="77777777" w:rsidR="00482584" w:rsidRPr="00482584" w:rsidRDefault="00482584" w:rsidP="0048258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theme="minorHAnsi"/>
          <w:kern w:val="3"/>
          <w:sz w:val="24"/>
          <w:szCs w:val="24"/>
          <w:lang w:eastAsia="hu-HU"/>
        </w:rPr>
      </w:pPr>
      <w:r w:rsidRPr="00482584"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  <w:t xml:space="preserve">PIR szám: </w:t>
      </w:r>
      <w:r w:rsidRPr="00482584"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  <w:tab/>
      </w:r>
      <w:r w:rsidRPr="00482584"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  <w:tab/>
      </w:r>
      <w:r w:rsidRPr="00482584">
        <w:rPr>
          <w:rFonts w:ascii="Times New Roman" w:eastAsia="Times New Roman" w:hAnsi="Times New Roman" w:cstheme="minorHAnsi"/>
          <w:color w:val="000000"/>
          <w:kern w:val="3"/>
          <w:sz w:val="24"/>
          <w:szCs w:val="24"/>
          <w:shd w:val="clear" w:color="auto" w:fill="FFFFFF"/>
          <w:lang w:eastAsia="hu-HU"/>
        </w:rPr>
        <w:tab/>
        <w:t>724078</w:t>
      </w:r>
    </w:p>
    <w:p w14:paraId="2642FED3" w14:textId="4D20A70A" w:rsidR="00482584" w:rsidRPr="00482584" w:rsidRDefault="00482584" w:rsidP="00482584">
      <w:pPr>
        <w:suppressAutoHyphens/>
        <w:autoSpaceDN w:val="0"/>
        <w:spacing w:after="0" w:line="240" w:lineRule="auto"/>
        <w:ind w:left="3540" w:hanging="3540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hu-HU"/>
        </w:rPr>
      </w:pP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mint Meg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bízó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 xml:space="preserve"> (a továbbiakban: </w:t>
      </w:r>
      <w:r w:rsidRPr="00482584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hu-HU"/>
        </w:rPr>
        <w:t>Meg</w:t>
      </w: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hu-HU"/>
        </w:rPr>
        <w:t>bízó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)</w:t>
      </w:r>
    </w:p>
    <w:p w14:paraId="73369CB2" w14:textId="77777777" w:rsidR="00482584" w:rsidRPr="00482584" w:rsidRDefault="00482584" w:rsidP="0048258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</w:pPr>
    </w:p>
    <w:p w14:paraId="112653C6" w14:textId="2054253E" w:rsidR="00482584" w:rsidRPr="00482584" w:rsidRDefault="00482584" w:rsidP="0048258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hu-HU"/>
        </w:rPr>
      </w:pP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 xml:space="preserve">másrészről </w:t>
      </w:r>
      <w:bookmarkStart w:id="0" w:name="_Hlk96073551"/>
      <w:r w:rsidRPr="00482584">
        <w:rPr>
          <w:rFonts w:ascii="Times New Roman" w:eastAsia="Times New Roman" w:hAnsi="Times New Roman" w:cs="Times New Roman"/>
          <w:b/>
          <w:kern w:val="3"/>
          <w:sz w:val="24"/>
          <w:szCs w:val="28"/>
          <w:lang w:eastAsia="hu-HU"/>
        </w:rPr>
        <w:tab/>
      </w:r>
      <w:r w:rsidRPr="00482584">
        <w:rPr>
          <w:rFonts w:ascii="Times New Roman" w:eastAsia="Times New Roman" w:hAnsi="Times New Roman" w:cs="Times New Roman"/>
          <w:b/>
          <w:kern w:val="3"/>
          <w:sz w:val="24"/>
          <w:szCs w:val="28"/>
          <w:lang w:eastAsia="hu-HU"/>
        </w:rPr>
        <w:tab/>
      </w:r>
      <w:r w:rsidRPr="00482584">
        <w:rPr>
          <w:rFonts w:ascii="Times New Roman" w:eastAsia="Times New Roman" w:hAnsi="Times New Roman" w:cs="Times New Roman"/>
          <w:b/>
          <w:kern w:val="3"/>
          <w:sz w:val="24"/>
          <w:szCs w:val="28"/>
          <w:lang w:eastAsia="hu-HU"/>
        </w:rPr>
        <w:tab/>
      </w:r>
      <w:r>
        <w:rPr>
          <w:rFonts w:ascii="Times New Roman" w:eastAsia="Times New Roman" w:hAnsi="Times New Roman" w:cs="Times New Roman"/>
          <w:b/>
          <w:kern w:val="3"/>
          <w:sz w:val="24"/>
          <w:szCs w:val="28"/>
          <w:lang w:eastAsia="hu-HU"/>
        </w:rPr>
        <w:t>Csillagtűz Kereskedelmi, Vendéglátó és Szolgáltató</w:t>
      </w:r>
      <w:r w:rsidRPr="00482584">
        <w:rPr>
          <w:rFonts w:ascii="Times New Roman" w:eastAsia="Times New Roman" w:hAnsi="Times New Roman" w:cs="Times New Roman"/>
          <w:b/>
          <w:kern w:val="3"/>
          <w:sz w:val="24"/>
          <w:szCs w:val="28"/>
          <w:lang w:eastAsia="hu-HU"/>
        </w:rPr>
        <w:t xml:space="preserve"> Kft.</w:t>
      </w:r>
      <w:bookmarkEnd w:id="0"/>
    </w:p>
    <w:p w14:paraId="06689731" w14:textId="579197D1" w:rsidR="00482584" w:rsidRPr="00482584" w:rsidRDefault="00482584" w:rsidP="0048258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8"/>
          <w:lang w:eastAsia="hu-HU"/>
        </w:rPr>
      </w:pPr>
      <w:r w:rsidRPr="00482584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hu-HU"/>
        </w:rPr>
        <w:t>Székhelye:</w:t>
      </w:r>
      <w:r w:rsidRPr="00482584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="Times New Roman"/>
          <w:color w:val="00000A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="Times New Roman"/>
          <w:color w:val="000000"/>
          <w:kern w:val="3"/>
          <w:sz w:val="24"/>
          <w:szCs w:val="28"/>
          <w:lang w:eastAsia="hu-HU"/>
        </w:rPr>
        <w:t>78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8"/>
          <w:lang w:eastAsia="hu-HU"/>
        </w:rPr>
        <w:t xml:space="preserve">15 </w:t>
      </w:r>
      <w:r w:rsidR="006913FF">
        <w:rPr>
          <w:rFonts w:ascii="Times New Roman" w:eastAsia="Times New Roman" w:hAnsi="Times New Roman" w:cs="Times New Roman"/>
          <w:color w:val="000000"/>
          <w:kern w:val="3"/>
          <w:sz w:val="24"/>
          <w:szCs w:val="28"/>
          <w:lang w:eastAsia="hu-HU"/>
        </w:rPr>
        <w:t>H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8"/>
          <w:lang w:eastAsia="hu-HU"/>
        </w:rPr>
        <w:t>arkány, Ady Endre utca 58.</w:t>
      </w:r>
    </w:p>
    <w:p w14:paraId="757CF87B" w14:textId="271C265A" w:rsidR="00482584" w:rsidRPr="00482584" w:rsidRDefault="00482584" w:rsidP="0048258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hu-HU"/>
        </w:rPr>
      </w:pPr>
      <w:r w:rsidRPr="00482584">
        <w:rPr>
          <w:rFonts w:ascii="Times New Roman" w:eastAsia="Times New Roman" w:hAnsi="Times New Roman" w:cs="Times New Roman"/>
          <w:color w:val="000000"/>
          <w:kern w:val="3"/>
          <w:sz w:val="24"/>
          <w:szCs w:val="28"/>
          <w:lang w:eastAsia="hu-HU"/>
        </w:rPr>
        <w:t>Cégjegyzékszám:</w:t>
      </w:r>
      <w:r w:rsidRPr="00482584">
        <w:rPr>
          <w:rFonts w:ascii="Times New Roman" w:eastAsia="Times New Roman" w:hAnsi="Times New Roman" w:cs="Times New Roman"/>
          <w:color w:val="000000"/>
          <w:kern w:val="3"/>
          <w:sz w:val="24"/>
          <w:szCs w:val="28"/>
          <w:lang w:eastAsia="hu-HU"/>
        </w:rPr>
        <w:tab/>
      </w:r>
      <w:r w:rsidRPr="00482584">
        <w:rPr>
          <w:rFonts w:ascii="Times New Roman" w:eastAsia="Times New Roman" w:hAnsi="Times New Roman" w:cs="Times New Roman"/>
          <w:color w:val="000000"/>
          <w:kern w:val="3"/>
          <w:sz w:val="24"/>
          <w:szCs w:val="28"/>
          <w:lang w:eastAsia="hu-HU"/>
        </w:rPr>
        <w:tab/>
        <w:t>02-09-0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8"/>
          <w:lang w:eastAsia="hu-HU"/>
        </w:rPr>
        <w:t>64604</w:t>
      </w:r>
    </w:p>
    <w:p w14:paraId="5655840A" w14:textId="6DDF355A" w:rsidR="00482584" w:rsidRPr="00482584" w:rsidRDefault="00482584" w:rsidP="0048258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hu-HU"/>
        </w:rPr>
      </w:pP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Adószáma: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11542090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8"/>
          <w:lang w:eastAsia="hu-HU"/>
        </w:rPr>
        <w:t>-2-02</w:t>
      </w:r>
    </w:p>
    <w:p w14:paraId="29B74921" w14:textId="344DACFA" w:rsidR="00482584" w:rsidRPr="00482584" w:rsidRDefault="00482584" w:rsidP="00482584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hu-HU"/>
        </w:rPr>
      </w:pP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Bankszámla száma: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ab/>
      </w:r>
      <w:r w:rsidR="007376F6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…………………………………………</w:t>
      </w:r>
    </w:p>
    <w:p w14:paraId="777D3420" w14:textId="151991EB" w:rsidR="00482584" w:rsidRPr="00482584" w:rsidRDefault="00482584" w:rsidP="0048258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</w:pP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Képviselő: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ab/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Szita Csaba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, ügyvezető</w:t>
      </w:r>
    </w:p>
    <w:p w14:paraId="489C99F2" w14:textId="77777777" w:rsidR="00F33C42" w:rsidRDefault="00F33C42" w:rsidP="0048258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</w:pPr>
    </w:p>
    <w:p w14:paraId="1945B839" w14:textId="48AFCB2A" w:rsidR="00482584" w:rsidRPr="00482584" w:rsidRDefault="00482584" w:rsidP="0048258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</w:pP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 xml:space="preserve">mint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közszolgáltató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 xml:space="preserve">, (a továbbiakban: </w:t>
      </w: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hu-HU"/>
        </w:rPr>
        <w:t>Közszolgáltat</w:t>
      </w:r>
      <w:r w:rsidRPr="00482584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hu-HU"/>
        </w:rPr>
        <w:t>ó</w:t>
      </w:r>
      <w:r w:rsidR="001D07EC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hu-HU"/>
        </w:rPr>
        <w:t>/üzemeltető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 xml:space="preserve">) – együttesen: „Felek” – között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 xml:space="preserve">jött létre a szerződésben nevesített köztemetők és temetők üzemeltetésére </w:t>
      </w:r>
      <w:r w:rsidRPr="00482584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az alábbi feltételek mellett:</w:t>
      </w:r>
    </w:p>
    <w:p w14:paraId="55648272" w14:textId="77777777" w:rsidR="00482584" w:rsidRPr="00F50866" w:rsidRDefault="00482584" w:rsidP="00482584">
      <w:pPr>
        <w:spacing w:before="120" w:after="120"/>
        <w:contextualSpacing/>
        <w:jc w:val="both"/>
        <w:rPr>
          <w:b/>
          <w:bCs/>
        </w:rPr>
      </w:pPr>
    </w:p>
    <w:p w14:paraId="5E98DCD4" w14:textId="77777777" w:rsidR="004B5AE2" w:rsidRDefault="004B5AE2" w:rsidP="004B5AE2">
      <w:pPr>
        <w:spacing w:before="120" w:after="120"/>
        <w:contextualSpacing/>
        <w:jc w:val="both"/>
      </w:pPr>
    </w:p>
    <w:p w14:paraId="2F88EEDD" w14:textId="0FD5AC1C" w:rsidR="00F50866" w:rsidRPr="00482584" w:rsidRDefault="001D71D7" w:rsidP="004B5AE2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 t</w:t>
      </w:r>
      <w:r w:rsidR="00F50866" w:rsidRPr="00482584">
        <w:rPr>
          <w:rFonts w:ascii="Times New Roman" w:hAnsi="Times New Roman" w:cs="Times New Roman"/>
          <w:b/>
          <w:bCs/>
          <w:sz w:val="24"/>
          <w:szCs w:val="24"/>
        </w:rPr>
        <w:t>evékenység gyakorlásának helye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50866" w:rsidRPr="00482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5E33651" w14:textId="52F75048" w:rsidR="00F50866" w:rsidRDefault="007376F6" w:rsidP="00AF01F5">
      <w:pPr>
        <w:pStyle w:val="Listaszerbekezds"/>
        <w:numPr>
          <w:ilvl w:val="0"/>
          <w:numId w:val="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</w:t>
      </w:r>
      <w:r w:rsidR="00822A5D" w:rsidRPr="00482584">
        <w:rPr>
          <w:rFonts w:ascii="Times New Roman" w:hAnsi="Times New Roman" w:cs="Times New Roman"/>
          <w:sz w:val="24"/>
          <w:szCs w:val="24"/>
        </w:rPr>
        <w:t xml:space="preserve"> </w:t>
      </w:r>
      <w:r w:rsidR="00F50866" w:rsidRPr="00482584">
        <w:rPr>
          <w:rFonts w:ascii="Times New Roman" w:hAnsi="Times New Roman" w:cs="Times New Roman"/>
          <w:sz w:val="24"/>
          <w:szCs w:val="24"/>
        </w:rPr>
        <w:t>Város Önkormányzat</w:t>
      </w:r>
      <w:r w:rsidR="00822A5D" w:rsidRPr="00482584">
        <w:rPr>
          <w:rFonts w:ascii="Times New Roman" w:hAnsi="Times New Roman" w:cs="Times New Roman"/>
          <w:sz w:val="24"/>
          <w:szCs w:val="24"/>
        </w:rPr>
        <w:t>a</w:t>
      </w:r>
      <w:r w:rsidR="00F33C42">
        <w:rPr>
          <w:rFonts w:ascii="Times New Roman" w:hAnsi="Times New Roman" w:cs="Times New Roman"/>
          <w:sz w:val="24"/>
          <w:szCs w:val="24"/>
        </w:rPr>
        <w:t xml:space="preserve"> (1/1 tulajdoni hányad arányban)</w:t>
      </w:r>
      <w:r w:rsidR="00F50866" w:rsidRPr="00482584">
        <w:rPr>
          <w:rFonts w:ascii="Times New Roman" w:hAnsi="Times New Roman" w:cs="Times New Roman"/>
          <w:sz w:val="24"/>
          <w:szCs w:val="24"/>
        </w:rPr>
        <w:t xml:space="preserve"> tulajdonát képező alábbi köztemető</w:t>
      </w:r>
      <w:r>
        <w:rPr>
          <w:rFonts w:ascii="Times New Roman" w:hAnsi="Times New Roman" w:cs="Times New Roman"/>
          <w:sz w:val="24"/>
          <w:szCs w:val="24"/>
        </w:rPr>
        <w:t>k</w:t>
      </w:r>
      <w:r w:rsidR="00F50866" w:rsidRPr="00482584">
        <w:rPr>
          <w:rFonts w:ascii="Times New Roman" w:hAnsi="Times New Roman" w:cs="Times New Roman"/>
          <w:sz w:val="24"/>
          <w:szCs w:val="24"/>
        </w:rPr>
        <w:t>:</w:t>
      </w:r>
      <w:r w:rsidR="00F33C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8049A8" w14:textId="0FA30FCF" w:rsidR="00F33C42" w:rsidRDefault="00F33C42" w:rsidP="00F33C42">
      <w:pPr>
        <w:pStyle w:val="Listaszerbekezds"/>
        <w:numPr>
          <w:ilvl w:val="0"/>
          <w:numId w:val="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külterület 0277/2 hrsz-ú, 1 ha 1183 m2 területű, kivett temető, ravatalozó megnevezésű ingatlan,</w:t>
      </w:r>
    </w:p>
    <w:p w14:paraId="304695FE" w14:textId="1AF49E77" w:rsidR="00F33C42" w:rsidRDefault="00F33C42" w:rsidP="00F33C42">
      <w:pPr>
        <w:pStyle w:val="Listaszerbekezds"/>
        <w:numPr>
          <w:ilvl w:val="0"/>
          <w:numId w:val="4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külterület 0279 hrsz-ú, 7219 m2 területű, kivett temető megnevezésű ingatlan.</w:t>
      </w:r>
    </w:p>
    <w:p w14:paraId="24502E78" w14:textId="6C1C2ACE" w:rsidR="00F33C42" w:rsidRDefault="00F33C42" w:rsidP="00F33C42">
      <w:pPr>
        <w:pStyle w:val="Listaszerbekezds"/>
        <w:numPr>
          <w:ilvl w:val="0"/>
          <w:numId w:val="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Harkány-Márfa Református Társegyházközség (1/1 tulajdoni hányad arányban) tulajdonát képező temetők:</w:t>
      </w:r>
    </w:p>
    <w:p w14:paraId="075A88F3" w14:textId="7DA22C1F" w:rsidR="00F33C42" w:rsidRDefault="00F33C42" w:rsidP="00F33C42">
      <w:pPr>
        <w:pStyle w:val="Listaszerbekezds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külterület 0277/1 hrsz-ú, 6074 m2 területű, kivett temető megnevezésű ingatlan,</w:t>
      </w:r>
    </w:p>
    <w:p w14:paraId="41210C0D" w14:textId="2DADF779" w:rsidR="00F33C42" w:rsidRDefault="00F33C42" w:rsidP="00F33C42">
      <w:pPr>
        <w:pStyle w:val="Listaszerbekezds"/>
        <w:numPr>
          <w:ilvl w:val="0"/>
          <w:numId w:val="5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 külterület 0406 hrsz-ú, </w:t>
      </w:r>
      <w:r w:rsidR="007C4CF4">
        <w:rPr>
          <w:rFonts w:ascii="Times New Roman" w:hAnsi="Times New Roman" w:cs="Times New Roman"/>
          <w:sz w:val="24"/>
          <w:szCs w:val="24"/>
        </w:rPr>
        <w:t xml:space="preserve">1 ha 5705 m2 területű, kivett temető megnevezésű ingatlan. </w:t>
      </w:r>
    </w:p>
    <w:p w14:paraId="1FE6583B" w14:textId="47824068" w:rsidR="007C4CF4" w:rsidRDefault="007C4CF4" w:rsidP="007C4CF4">
      <w:pPr>
        <w:pStyle w:val="Listaszerbekezds"/>
        <w:numPr>
          <w:ilvl w:val="0"/>
          <w:numId w:val="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Harkányi Római Katolikus Plébánia</w:t>
      </w:r>
      <w:r w:rsidR="008E1378">
        <w:rPr>
          <w:rFonts w:ascii="Times New Roman" w:hAnsi="Times New Roman" w:cs="Times New Roman"/>
          <w:sz w:val="24"/>
          <w:szCs w:val="24"/>
        </w:rPr>
        <w:t xml:space="preserve"> ill. a Római Katolikus Egyházközség </w:t>
      </w:r>
      <w:proofErr w:type="spellStart"/>
      <w:r w:rsidR="008E1378">
        <w:rPr>
          <w:rFonts w:ascii="Times New Roman" w:hAnsi="Times New Roman" w:cs="Times New Roman"/>
          <w:sz w:val="24"/>
          <w:szCs w:val="24"/>
        </w:rPr>
        <w:t>Terehegy</w:t>
      </w:r>
      <w:proofErr w:type="spellEnd"/>
      <w:r w:rsidR="008E1378">
        <w:rPr>
          <w:rFonts w:ascii="Times New Roman" w:hAnsi="Times New Roman" w:cs="Times New Roman"/>
          <w:sz w:val="24"/>
          <w:szCs w:val="24"/>
        </w:rPr>
        <w:t>- (1/1 tulajdoni hányad arányban) tulajdonát képező temetők:</w:t>
      </w:r>
    </w:p>
    <w:p w14:paraId="102D7EEA" w14:textId="5CC2C589" w:rsidR="008E1378" w:rsidRDefault="008E1378" w:rsidP="008E1378">
      <w:pPr>
        <w:pStyle w:val="Listaszerbekezds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 külterület 0285 hrsz-ú, </w:t>
      </w:r>
      <w:r w:rsidR="001D71D7">
        <w:rPr>
          <w:rFonts w:ascii="Times New Roman" w:hAnsi="Times New Roman" w:cs="Times New Roman"/>
          <w:sz w:val="24"/>
          <w:szCs w:val="24"/>
        </w:rPr>
        <w:t>1850 m2 területű, kivett temető megnevezésű ingatlan,</w:t>
      </w:r>
    </w:p>
    <w:p w14:paraId="0AC245E7" w14:textId="0FEFD63F" w:rsidR="001D71D7" w:rsidRDefault="001D71D7" w:rsidP="008E1378">
      <w:pPr>
        <w:pStyle w:val="Listaszerbekezds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külterület, 0409 hrsz-ú, 5884 m2 területű, kivett temető megnevezésű ingatlan.</w:t>
      </w:r>
    </w:p>
    <w:p w14:paraId="791003DC" w14:textId="157A2E44" w:rsidR="001D71D7" w:rsidRDefault="001D71D7" w:rsidP="001D71D7">
      <w:pPr>
        <w:pStyle w:val="Listaszerbekezds"/>
        <w:numPr>
          <w:ilvl w:val="0"/>
          <w:numId w:val="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Harkányi Római </w:t>
      </w:r>
      <w:r w:rsidR="00F0539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atolikus Plébánia, valamint a Harkányi Izraelita Egyházközség (1/2-1/2 tulajdoni hányad arányú) tulajdonát képező temető:</w:t>
      </w:r>
    </w:p>
    <w:p w14:paraId="2E083E23" w14:textId="4D5499A0" w:rsidR="001D71D7" w:rsidRPr="001D71D7" w:rsidRDefault="001D71D7" w:rsidP="001D71D7">
      <w:pPr>
        <w:pStyle w:val="Listaszerbekezds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 külterület 0284 hrsz-ú, 3988 m2 területű, kivett temető megnevezésű ingatlan. </w:t>
      </w:r>
    </w:p>
    <w:p w14:paraId="114E3A5C" w14:textId="77803BAC" w:rsidR="000A7AD0" w:rsidRPr="00482584" w:rsidRDefault="001D71D7" w:rsidP="004B5AE2">
      <w:pPr>
        <w:pStyle w:val="Listaszerbekezds"/>
        <w:spacing w:before="120" w:after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Megbízó kijelenti, hogy az előzőekben felsorolt, nem saját tulajdonát képező temetők </w:t>
      </w:r>
      <w:r w:rsidR="002837C4">
        <w:rPr>
          <w:rFonts w:ascii="Times New Roman" w:hAnsi="Times New Roman" w:cs="Times New Roman"/>
          <w:sz w:val="24"/>
          <w:szCs w:val="24"/>
        </w:rPr>
        <w:t>közszolgáltatásba</w:t>
      </w:r>
      <w:r>
        <w:rPr>
          <w:rFonts w:ascii="Times New Roman" w:hAnsi="Times New Roman" w:cs="Times New Roman"/>
          <w:sz w:val="24"/>
          <w:szCs w:val="24"/>
        </w:rPr>
        <w:t xml:space="preserve"> adására vonatkozóan a tulajdonosoktól a szükséges tulajdonosi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hozzájárulásokat beszerzi. Jelen szerződés hatályba lépésének feltétele a tulajdonosi hozzájárulások rendelkezésre állása. </w:t>
      </w:r>
    </w:p>
    <w:p w14:paraId="00FDAD83" w14:textId="5E0E8BEC" w:rsidR="000A7AD0" w:rsidRPr="00482584" w:rsidRDefault="000A7AD0" w:rsidP="004B5AE2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2584">
        <w:rPr>
          <w:rFonts w:ascii="Times New Roman" w:hAnsi="Times New Roman" w:cs="Times New Roman"/>
          <w:b/>
          <w:bCs/>
          <w:sz w:val="24"/>
          <w:szCs w:val="24"/>
        </w:rPr>
        <w:t>Ellátandó tevékenységek felsorolása:</w:t>
      </w:r>
    </w:p>
    <w:p w14:paraId="1116AEA6" w14:textId="140A6747" w:rsidR="000A7AD0" w:rsidRDefault="000A7AD0" w:rsidP="004B5AE2">
      <w:pPr>
        <w:pStyle w:val="Listaszerbekezds"/>
        <w:spacing w:before="120" w:after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Köztemetők üzemeltetése a temetőkről és a temetkezési tevékenységről szóló 1999. évi XLIII. t</w:t>
      </w:r>
      <w:r w:rsidR="00656CDE" w:rsidRPr="00482584">
        <w:rPr>
          <w:rFonts w:ascii="Times New Roman" w:hAnsi="Times New Roman" w:cs="Times New Roman"/>
          <w:sz w:val="24"/>
          <w:szCs w:val="24"/>
        </w:rPr>
        <w:t>örvény</w:t>
      </w:r>
      <w:r w:rsidRPr="00482584">
        <w:rPr>
          <w:rFonts w:ascii="Times New Roman" w:hAnsi="Times New Roman" w:cs="Times New Roman"/>
          <w:sz w:val="24"/>
          <w:szCs w:val="24"/>
        </w:rPr>
        <w:t xml:space="preserve"> és a végrehajtás</w:t>
      </w:r>
      <w:r w:rsidR="00656CDE" w:rsidRPr="00482584">
        <w:rPr>
          <w:rFonts w:ascii="Times New Roman" w:hAnsi="Times New Roman" w:cs="Times New Roman"/>
          <w:sz w:val="24"/>
          <w:szCs w:val="24"/>
        </w:rPr>
        <w:t>á</w:t>
      </w:r>
      <w:r w:rsidRPr="00482584">
        <w:rPr>
          <w:rFonts w:ascii="Times New Roman" w:hAnsi="Times New Roman" w:cs="Times New Roman"/>
          <w:sz w:val="24"/>
          <w:szCs w:val="24"/>
        </w:rPr>
        <w:t xml:space="preserve">ra kiadott 145/1999. (X. 1.) Korm. rendelet, valamint </w:t>
      </w:r>
      <w:r w:rsidR="002837C4">
        <w:rPr>
          <w:rFonts w:ascii="Times New Roman" w:hAnsi="Times New Roman" w:cs="Times New Roman"/>
          <w:sz w:val="24"/>
          <w:szCs w:val="24"/>
        </w:rPr>
        <w:t>Harkány</w:t>
      </w:r>
      <w:r w:rsidR="00656CDE" w:rsidRPr="00482584">
        <w:rPr>
          <w:rFonts w:ascii="Times New Roman" w:hAnsi="Times New Roman" w:cs="Times New Roman"/>
          <w:sz w:val="24"/>
          <w:szCs w:val="24"/>
        </w:rPr>
        <w:t xml:space="preserve"> </w:t>
      </w:r>
      <w:r w:rsidRPr="00482584">
        <w:rPr>
          <w:rFonts w:ascii="Times New Roman" w:hAnsi="Times New Roman" w:cs="Times New Roman"/>
          <w:sz w:val="24"/>
          <w:szCs w:val="24"/>
        </w:rPr>
        <w:t>Város Önkormányzat</w:t>
      </w:r>
      <w:r w:rsidR="00656CDE" w:rsidRPr="00482584">
        <w:rPr>
          <w:rFonts w:ascii="Times New Roman" w:hAnsi="Times New Roman" w:cs="Times New Roman"/>
          <w:sz w:val="24"/>
          <w:szCs w:val="24"/>
        </w:rPr>
        <w:t>a</w:t>
      </w:r>
      <w:r w:rsidRPr="00482584">
        <w:rPr>
          <w:rFonts w:ascii="Times New Roman" w:hAnsi="Times New Roman" w:cs="Times New Roman"/>
          <w:sz w:val="24"/>
          <w:szCs w:val="24"/>
        </w:rPr>
        <w:t xml:space="preserve"> Képviselő-testületének</w:t>
      </w:r>
      <w:r w:rsidR="00656CDE" w:rsidRPr="00482584">
        <w:rPr>
          <w:rFonts w:ascii="Times New Roman" w:hAnsi="Times New Roman" w:cs="Times New Roman"/>
          <w:sz w:val="24"/>
          <w:szCs w:val="24"/>
        </w:rPr>
        <w:t xml:space="preserve"> a köztemetőről és temetkezés rendjéről szóló</w:t>
      </w:r>
      <w:r w:rsidRPr="00482584">
        <w:rPr>
          <w:rFonts w:ascii="Times New Roman" w:hAnsi="Times New Roman" w:cs="Times New Roman"/>
          <w:sz w:val="24"/>
          <w:szCs w:val="24"/>
        </w:rPr>
        <w:t xml:space="preserve"> </w:t>
      </w:r>
      <w:r w:rsidR="00656CDE" w:rsidRPr="00482584">
        <w:rPr>
          <w:rFonts w:ascii="Times New Roman" w:hAnsi="Times New Roman" w:cs="Times New Roman"/>
          <w:sz w:val="24"/>
          <w:szCs w:val="24"/>
        </w:rPr>
        <w:t>1</w:t>
      </w:r>
      <w:r w:rsidR="002837C4">
        <w:rPr>
          <w:rFonts w:ascii="Times New Roman" w:hAnsi="Times New Roman" w:cs="Times New Roman"/>
          <w:sz w:val="24"/>
          <w:szCs w:val="24"/>
        </w:rPr>
        <w:t>6</w:t>
      </w:r>
      <w:r w:rsidR="00656CDE" w:rsidRPr="00482584">
        <w:rPr>
          <w:rFonts w:ascii="Times New Roman" w:hAnsi="Times New Roman" w:cs="Times New Roman"/>
          <w:sz w:val="24"/>
          <w:szCs w:val="24"/>
        </w:rPr>
        <w:t>/20</w:t>
      </w:r>
      <w:r w:rsidR="002837C4">
        <w:rPr>
          <w:rFonts w:ascii="Times New Roman" w:hAnsi="Times New Roman" w:cs="Times New Roman"/>
          <w:sz w:val="24"/>
          <w:szCs w:val="24"/>
        </w:rPr>
        <w:t>02</w:t>
      </w:r>
      <w:r w:rsidR="00656CDE" w:rsidRPr="00482584">
        <w:rPr>
          <w:rFonts w:ascii="Times New Roman" w:hAnsi="Times New Roman" w:cs="Times New Roman"/>
          <w:sz w:val="24"/>
          <w:szCs w:val="24"/>
        </w:rPr>
        <w:t>. (</w:t>
      </w:r>
      <w:r w:rsidR="002837C4">
        <w:rPr>
          <w:rFonts w:ascii="Times New Roman" w:hAnsi="Times New Roman" w:cs="Times New Roman"/>
          <w:sz w:val="24"/>
          <w:szCs w:val="24"/>
        </w:rPr>
        <w:t>IX.16</w:t>
      </w:r>
      <w:r w:rsidR="00656CDE" w:rsidRPr="00482584">
        <w:rPr>
          <w:rFonts w:ascii="Times New Roman" w:hAnsi="Times New Roman" w:cs="Times New Roman"/>
          <w:sz w:val="24"/>
          <w:szCs w:val="24"/>
        </w:rPr>
        <w:t xml:space="preserve">.) </w:t>
      </w:r>
      <w:r w:rsidR="002837C4">
        <w:rPr>
          <w:rFonts w:ascii="Times New Roman" w:hAnsi="Times New Roman" w:cs="Times New Roman"/>
          <w:sz w:val="24"/>
          <w:szCs w:val="24"/>
        </w:rPr>
        <w:t xml:space="preserve">sz. </w:t>
      </w:r>
      <w:r w:rsidRPr="00482584">
        <w:rPr>
          <w:rFonts w:ascii="Times New Roman" w:hAnsi="Times New Roman" w:cs="Times New Roman"/>
          <w:sz w:val="24"/>
          <w:szCs w:val="24"/>
        </w:rPr>
        <w:t>rendelete alapján.</w:t>
      </w:r>
    </w:p>
    <w:p w14:paraId="2E46F081" w14:textId="77777777" w:rsidR="002837C4" w:rsidRPr="00482584" w:rsidRDefault="002837C4" w:rsidP="004B5AE2">
      <w:pPr>
        <w:pStyle w:val="Listaszerbekezds"/>
        <w:spacing w:before="120" w:after="12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CF16715" w14:textId="38D01B56" w:rsidR="000A7AD0" w:rsidRPr="00482584" w:rsidRDefault="002837C4" w:rsidP="004B5AE2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közszolgáltató b</w:t>
      </w:r>
      <w:r w:rsidR="000A7AD0" w:rsidRPr="00482584">
        <w:rPr>
          <w:rFonts w:ascii="Times New Roman" w:hAnsi="Times New Roman" w:cs="Times New Roman"/>
          <w:sz w:val="24"/>
          <w:szCs w:val="24"/>
        </w:rPr>
        <w:t>iztosítja az eltemetés, illetve urnaelhelyezés feltételeit. Ennek keretében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1BA53" w14:textId="77777777" w:rsidR="00AF2B18" w:rsidRPr="00482584" w:rsidRDefault="000A7AD0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megengedi és elősegíti </w:t>
      </w:r>
      <w:r w:rsidR="00AF2B18" w:rsidRPr="00482584">
        <w:rPr>
          <w:rFonts w:ascii="Times New Roman" w:hAnsi="Times New Roman" w:cs="Times New Roman"/>
          <w:sz w:val="24"/>
          <w:szCs w:val="24"/>
        </w:rPr>
        <w:t>a temetési szolgáltatások lebonyolítását,</w:t>
      </w:r>
    </w:p>
    <w:p w14:paraId="3FE3D5A1" w14:textId="77777777" w:rsidR="00AF2B18" w:rsidRPr="00482584" w:rsidRDefault="00AF2B18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kijelöli a temetési helyeket.</w:t>
      </w:r>
    </w:p>
    <w:p w14:paraId="439F76C6" w14:textId="77777777" w:rsidR="00151C66" w:rsidRDefault="002837C4" w:rsidP="004B5AE2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közszolgáltató </w:t>
      </w:r>
    </w:p>
    <w:p w14:paraId="55D0CBAA" w14:textId="62A604AC" w:rsidR="00AF2B18" w:rsidRDefault="002837C4" w:rsidP="00151C66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151C66">
        <w:rPr>
          <w:rFonts w:ascii="Times New Roman" w:hAnsi="Times New Roman" w:cs="Times New Roman"/>
          <w:sz w:val="24"/>
          <w:szCs w:val="24"/>
        </w:rPr>
        <w:t>ö</w:t>
      </w:r>
      <w:r w:rsidR="00AF2B18" w:rsidRPr="00151C66">
        <w:rPr>
          <w:rFonts w:ascii="Times New Roman" w:hAnsi="Times New Roman" w:cs="Times New Roman"/>
          <w:sz w:val="24"/>
          <w:szCs w:val="24"/>
        </w:rPr>
        <w:t>sszehangolja a temetéseket, ennek részeként</w:t>
      </w:r>
      <w:r w:rsidR="00151C66">
        <w:rPr>
          <w:rFonts w:ascii="Times New Roman" w:hAnsi="Times New Roman" w:cs="Times New Roman"/>
          <w:sz w:val="24"/>
          <w:szCs w:val="24"/>
        </w:rPr>
        <w:t xml:space="preserve"> </w:t>
      </w:r>
      <w:r w:rsidR="00AF2B18" w:rsidRPr="00151C66">
        <w:rPr>
          <w:rFonts w:ascii="Times New Roman" w:hAnsi="Times New Roman" w:cs="Times New Roman"/>
          <w:sz w:val="24"/>
          <w:szCs w:val="24"/>
        </w:rPr>
        <w:t xml:space="preserve">igény szerint együttműködik az egyházi </w:t>
      </w:r>
      <w:r w:rsidR="00B878F5">
        <w:rPr>
          <w:rFonts w:ascii="Times New Roman" w:hAnsi="Times New Roman" w:cs="Times New Roman"/>
          <w:sz w:val="24"/>
          <w:szCs w:val="24"/>
        </w:rPr>
        <w:t xml:space="preserve">és egyéb </w:t>
      </w:r>
      <w:r w:rsidR="00AF2B18" w:rsidRPr="00151C66">
        <w:rPr>
          <w:rFonts w:ascii="Times New Roman" w:hAnsi="Times New Roman" w:cs="Times New Roman"/>
          <w:sz w:val="24"/>
          <w:szCs w:val="24"/>
        </w:rPr>
        <w:t>temetések lebonyolításában</w:t>
      </w:r>
      <w:r w:rsidR="00151C66" w:rsidRPr="00151C66">
        <w:rPr>
          <w:rFonts w:ascii="Times New Roman" w:hAnsi="Times New Roman" w:cs="Times New Roman"/>
          <w:sz w:val="24"/>
          <w:szCs w:val="24"/>
        </w:rPr>
        <w:t>,</w:t>
      </w:r>
    </w:p>
    <w:p w14:paraId="71272DDF" w14:textId="1CE60B2B" w:rsidR="00151C66" w:rsidRPr="00151C66" w:rsidRDefault="00151C66" w:rsidP="00151C66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ügyeletet tart,</w:t>
      </w:r>
    </w:p>
    <w:p w14:paraId="334DD9E8" w14:textId="210884C7" w:rsidR="00151C66" w:rsidRDefault="00151C66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biztosítja a temetőben végzendő munkákhoz az infrastruktúra használatát, felügyeli és ellenőrzi a temetői munkákat,</w:t>
      </w:r>
    </w:p>
    <w:p w14:paraId="014FCBC8" w14:textId="2FB63A20" w:rsidR="00151C66" w:rsidRDefault="00151C66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biztosítja a temetéshez szükséges és a temetkezési szolgáltató által nem biztosított kellékeket, gondoskodik azok tisztán tartásáról,</w:t>
      </w:r>
    </w:p>
    <w:p w14:paraId="507E6959" w14:textId="4EB17B3B" w:rsidR="00151C66" w:rsidRDefault="00151C66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biztosítja az eltemetés feltételeit,</w:t>
      </w:r>
    </w:p>
    <w:p w14:paraId="4158A43D" w14:textId="3104D653" w:rsidR="00151C66" w:rsidRPr="00482584" w:rsidRDefault="00151C66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kijelölt temetési helyeket a helyszínen azonosítja.</w:t>
      </w:r>
    </w:p>
    <w:p w14:paraId="6E53D09A" w14:textId="41894377" w:rsidR="00AF2B18" w:rsidRPr="00482584" w:rsidRDefault="00044487" w:rsidP="004B5AE2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közszolgáltató m</w:t>
      </w:r>
      <w:r w:rsidR="00AF2B18" w:rsidRPr="00482584">
        <w:rPr>
          <w:rFonts w:ascii="Times New Roman" w:hAnsi="Times New Roman" w:cs="Times New Roman"/>
          <w:sz w:val="24"/>
          <w:szCs w:val="24"/>
        </w:rPr>
        <w:t>eghatározza a temetők rendjét, ennek keretében:</w:t>
      </w:r>
    </w:p>
    <w:p w14:paraId="1FE02ADC" w14:textId="77777777" w:rsidR="00AF2B18" w:rsidRPr="00482584" w:rsidRDefault="00AF2B18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ügyfélszolgálatot működtet,</w:t>
      </w:r>
    </w:p>
    <w:p w14:paraId="1983E636" w14:textId="77777777" w:rsidR="00966CF4" w:rsidRPr="00482584" w:rsidRDefault="00AF2B18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tájékoztatja a szabályokban előírt, helyben szokásos módon a temetőlátogatókat,</w:t>
      </w:r>
    </w:p>
    <w:p w14:paraId="43E4D7D1" w14:textId="085B4145" w:rsidR="00966CF4" w:rsidRPr="00482584" w:rsidRDefault="00047E79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jogszabályi és rendeleti előírásoknak megfelelően </w:t>
      </w:r>
      <w:r w:rsidR="00966CF4" w:rsidRPr="00482584">
        <w:rPr>
          <w:rFonts w:ascii="Times New Roman" w:hAnsi="Times New Roman" w:cs="Times New Roman"/>
          <w:sz w:val="24"/>
          <w:szCs w:val="24"/>
        </w:rPr>
        <w:t>nyilvántartó könyvet és sírbolt könyvet vezet és őrzi azokat,</w:t>
      </w:r>
      <w:r w:rsidR="00151C66">
        <w:rPr>
          <w:rFonts w:ascii="Times New Roman" w:hAnsi="Times New Roman" w:cs="Times New Roman"/>
          <w:sz w:val="24"/>
          <w:szCs w:val="24"/>
        </w:rPr>
        <w:t xml:space="preserve"> megadja ezzel kapcsolatos tájékoztatásokat,</w:t>
      </w:r>
    </w:p>
    <w:p w14:paraId="4B44D9C1" w14:textId="5C17B7B3" w:rsidR="00966CF4" w:rsidRPr="00482584" w:rsidRDefault="00966CF4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az eltemettetőnek, a jogosult hatóságoknak abba betekintést enged, arról felvilágosítást nyújt,</w:t>
      </w:r>
    </w:p>
    <w:p w14:paraId="6F1AB260" w14:textId="7A573C4F" w:rsidR="000A7AD0" w:rsidRPr="00482584" w:rsidRDefault="00966CF4" w:rsidP="004B5AE2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a temetkezési szolgáltatás, illetőleg a temetőben végzett egyéb vállalkozási tevékenység ellátásának temetői rendjét,</w:t>
      </w:r>
    </w:p>
    <w:p w14:paraId="1EFEF92C" w14:textId="0593D57F" w:rsidR="00966CF4" w:rsidRDefault="00966CF4" w:rsidP="00151C66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megállapítja a temetőlátogatók kegyelet gyakorlásának feltételeit, a nyitvatartási időt</w:t>
      </w:r>
      <w:r w:rsidR="00151C66">
        <w:rPr>
          <w:rFonts w:ascii="Times New Roman" w:hAnsi="Times New Roman" w:cs="Times New Roman"/>
          <w:sz w:val="24"/>
          <w:szCs w:val="24"/>
        </w:rPr>
        <w:t>,</w:t>
      </w:r>
    </w:p>
    <w:p w14:paraId="1D8C7004" w14:textId="1ABFD15A" w:rsidR="00151C66" w:rsidRPr="00151C66" w:rsidRDefault="00151C66" w:rsidP="00151C66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gondoskodik a temető rendjének betartásáról és betartatásáról. </w:t>
      </w:r>
    </w:p>
    <w:p w14:paraId="214D1ABC" w14:textId="44DB0DED" w:rsidR="00966CF4" w:rsidRPr="00482584" w:rsidRDefault="00044487" w:rsidP="004B5AE2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közszolgáltató g</w:t>
      </w:r>
      <w:r w:rsidR="00966CF4" w:rsidRPr="00482584">
        <w:rPr>
          <w:rFonts w:ascii="Times New Roman" w:hAnsi="Times New Roman" w:cs="Times New Roman"/>
          <w:sz w:val="24"/>
          <w:szCs w:val="24"/>
        </w:rPr>
        <w:t>ondoskodik a temetőbe kiszállított elhunytak átvételéről, őrzéséről, temetési szolgáltatás céljára történő átadásáról.</w:t>
      </w:r>
    </w:p>
    <w:p w14:paraId="19471A21" w14:textId="67EF6B12" w:rsidR="00966CF4" w:rsidRDefault="00044487" w:rsidP="004B5AE2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közszolgáltató b</w:t>
      </w:r>
      <w:r w:rsidR="00966CF4" w:rsidRPr="00482584">
        <w:rPr>
          <w:rFonts w:ascii="Times New Roman" w:hAnsi="Times New Roman" w:cs="Times New Roman"/>
          <w:sz w:val="24"/>
          <w:szCs w:val="24"/>
        </w:rPr>
        <w:t xml:space="preserve">iztosítja a ravatalozó </w:t>
      </w:r>
      <w:r w:rsidR="00151C66">
        <w:rPr>
          <w:rFonts w:ascii="Times New Roman" w:hAnsi="Times New Roman" w:cs="Times New Roman"/>
          <w:sz w:val="24"/>
          <w:szCs w:val="24"/>
        </w:rPr>
        <w:t>nyitását és zárását, ill.</w:t>
      </w:r>
      <w:r w:rsidR="00966CF4" w:rsidRPr="00482584">
        <w:rPr>
          <w:rFonts w:ascii="Times New Roman" w:hAnsi="Times New Roman" w:cs="Times New Roman"/>
          <w:sz w:val="24"/>
          <w:szCs w:val="24"/>
        </w:rPr>
        <w:t xml:space="preserve"> technikai berendezések (tárolók, hűtők, egyéb berendezések, felszerelések és szerelvények) karbantartását, javítását</w:t>
      </w:r>
      <w:r w:rsidR="00AD5540" w:rsidRPr="00482584">
        <w:rPr>
          <w:rFonts w:ascii="Times New Roman" w:hAnsi="Times New Roman" w:cs="Times New Roman"/>
          <w:sz w:val="24"/>
          <w:szCs w:val="24"/>
        </w:rPr>
        <w:t>, előírt módon és gyakorisággal fertőtlenítését és legalább kétévenként a helyiségek festését, meszelését.</w:t>
      </w:r>
    </w:p>
    <w:p w14:paraId="63D87011" w14:textId="4E3C1D5F" w:rsidR="00151C66" w:rsidRPr="00482584" w:rsidRDefault="00044487" w:rsidP="004B5AE2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közszolgáltató g</w:t>
      </w:r>
      <w:r w:rsidR="00151C66">
        <w:rPr>
          <w:rFonts w:ascii="Times New Roman" w:hAnsi="Times New Roman" w:cs="Times New Roman"/>
          <w:sz w:val="24"/>
          <w:szCs w:val="24"/>
        </w:rPr>
        <w:t xml:space="preserve">ondoskodik a ravatalozó és a hozzá tartozó felszerelések/berendezések, tárgyi eszközök tisztaságáról, </w:t>
      </w:r>
      <w:r>
        <w:rPr>
          <w:rFonts w:ascii="Times New Roman" w:hAnsi="Times New Roman" w:cs="Times New Roman"/>
          <w:sz w:val="24"/>
          <w:szCs w:val="24"/>
        </w:rPr>
        <w:t xml:space="preserve">takarításáról, </w:t>
      </w:r>
      <w:r w:rsidR="00151C66">
        <w:rPr>
          <w:rFonts w:ascii="Times New Roman" w:hAnsi="Times New Roman" w:cs="Times New Roman"/>
          <w:sz w:val="24"/>
          <w:szCs w:val="24"/>
        </w:rPr>
        <w:t>szük</w:t>
      </w:r>
      <w:r>
        <w:rPr>
          <w:rFonts w:ascii="Times New Roman" w:hAnsi="Times New Roman" w:cs="Times New Roman"/>
          <w:sz w:val="24"/>
          <w:szCs w:val="24"/>
        </w:rPr>
        <w:t>s</w:t>
      </w:r>
      <w:r w:rsidR="00151C66">
        <w:rPr>
          <w:rFonts w:ascii="Times New Roman" w:hAnsi="Times New Roman" w:cs="Times New Roman"/>
          <w:sz w:val="24"/>
          <w:szCs w:val="24"/>
        </w:rPr>
        <w:t>ég szerinti</w:t>
      </w:r>
      <w:r>
        <w:rPr>
          <w:rFonts w:ascii="Times New Roman" w:hAnsi="Times New Roman" w:cs="Times New Roman"/>
          <w:sz w:val="24"/>
          <w:szCs w:val="24"/>
        </w:rPr>
        <w:t xml:space="preserve"> fertőtlenítéséről, működtetéséről.</w:t>
      </w:r>
    </w:p>
    <w:p w14:paraId="37E59F51" w14:textId="2E047AC7" w:rsidR="00F50866" w:rsidRPr="00482584" w:rsidRDefault="00044487" w:rsidP="004B5AE2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közszolgáltató b</w:t>
      </w:r>
      <w:r w:rsidR="00AD5540" w:rsidRPr="00482584">
        <w:rPr>
          <w:rFonts w:ascii="Times New Roman" w:hAnsi="Times New Roman" w:cs="Times New Roman"/>
          <w:sz w:val="24"/>
          <w:szCs w:val="24"/>
        </w:rPr>
        <w:t xml:space="preserve">iztosítja a temetők </w:t>
      </w:r>
      <w:r>
        <w:rPr>
          <w:rFonts w:ascii="Times New Roman" w:hAnsi="Times New Roman" w:cs="Times New Roman"/>
          <w:sz w:val="24"/>
          <w:szCs w:val="24"/>
        </w:rPr>
        <w:t xml:space="preserve">területének és </w:t>
      </w:r>
      <w:r w:rsidR="00AD5540" w:rsidRPr="00482584">
        <w:rPr>
          <w:rFonts w:ascii="Times New Roman" w:hAnsi="Times New Roman" w:cs="Times New Roman"/>
          <w:sz w:val="24"/>
          <w:szCs w:val="24"/>
        </w:rPr>
        <w:t>infrastruktúrájának üzemben- és karbantartását, fenntartja az üzemeltetésre átvételkor fennálló állapotát, amely magában foglalja:</w:t>
      </w:r>
    </w:p>
    <w:p w14:paraId="08C4D871" w14:textId="7332C870" w:rsidR="00044487" w:rsidRDefault="00044487" w:rsidP="004B5AE2">
      <w:pPr>
        <w:pStyle w:val="Listaszerbekezds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sírok közötti zöldterületek kezelését, kaszálást, fűnyírást, sarabolást, szükség szerint</w:t>
      </w:r>
      <w:r w:rsidR="00047E7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gyomirtást,</w:t>
      </w:r>
    </w:p>
    <w:p w14:paraId="12092102" w14:textId="389A7CD0" w:rsidR="00047E79" w:rsidRDefault="00047E79" w:rsidP="004B5AE2">
      <w:pPr>
        <w:pStyle w:val="Listaszerbekezds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bolgár temető évente két alkalommal történő rendbe tételét (különösen: fűnyírás, növényzet ápolása, bokrok nyírása)</w:t>
      </w:r>
    </w:p>
    <w:p w14:paraId="20DCECAE" w14:textId="6068892F" w:rsidR="00AD5540" w:rsidRPr="00482584" w:rsidRDefault="00AD5540" w:rsidP="004B5AE2">
      <w:pPr>
        <w:pStyle w:val="Listaszerbekezds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a meglévő </w:t>
      </w:r>
      <w:r w:rsidR="00044487">
        <w:rPr>
          <w:rFonts w:ascii="Times New Roman" w:hAnsi="Times New Roman" w:cs="Times New Roman"/>
          <w:sz w:val="24"/>
          <w:szCs w:val="24"/>
        </w:rPr>
        <w:t>belső</w:t>
      </w:r>
      <w:r w:rsidRPr="00482584">
        <w:rPr>
          <w:rFonts w:ascii="Times New Roman" w:hAnsi="Times New Roman" w:cs="Times New Roman"/>
          <w:sz w:val="24"/>
          <w:szCs w:val="24"/>
        </w:rPr>
        <w:t xml:space="preserve"> járdák karbantartását,</w:t>
      </w:r>
      <w:r w:rsidR="00044487">
        <w:rPr>
          <w:rFonts w:ascii="Times New Roman" w:hAnsi="Times New Roman" w:cs="Times New Roman"/>
          <w:sz w:val="24"/>
          <w:szCs w:val="24"/>
        </w:rPr>
        <w:t xml:space="preserve"> rendszeres seprését, síkosságmentesítést, hóeltakarítást,</w:t>
      </w:r>
    </w:p>
    <w:p w14:paraId="1B65B9A5" w14:textId="5146B9DA" w:rsidR="00AD5540" w:rsidRPr="00482584" w:rsidRDefault="00AD5540" w:rsidP="004B5AE2">
      <w:pPr>
        <w:pStyle w:val="Listaszerbekezds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kerítések karbantartását és javítását,</w:t>
      </w:r>
    </w:p>
    <w:p w14:paraId="395AF43B" w14:textId="29BD57C9" w:rsidR="00AD5540" w:rsidRPr="00482584" w:rsidRDefault="00AD5540" w:rsidP="004B5AE2">
      <w:pPr>
        <w:pStyle w:val="Listaszerbekezds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a vízvezetékek és vízcsapok üzemeltetését, javítását, a </w:t>
      </w:r>
      <w:proofErr w:type="spellStart"/>
      <w:r w:rsidRPr="00482584">
        <w:rPr>
          <w:rFonts w:ascii="Times New Roman" w:hAnsi="Times New Roman" w:cs="Times New Roman"/>
          <w:sz w:val="24"/>
          <w:szCs w:val="24"/>
        </w:rPr>
        <w:t>csurgalékvíz</w:t>
      </w:r>
      <w:proofErr w:type="spellEnd"/>
      <w:r w:rsidRPr="00482584">
        <w:rPr>
          <w:rFonts w:ascii="Times New Roman" w:hAnsi="Times New Roman" w:cs="Times New Roman"/>
          <w:sz w:val="24"/>
          <w:szCs w:val="24"/>
        </w:rPr>
        <w:t xml:space="preserve"> elvezetését,</w:t>
      </w:r>
    </w:p>
    <w:p w14:paraId="5FDD7A4E" w14:textId="1BB2115B" w:rsidR="00AD5540" w:rsidRPr="00482584" w:rsidRDefault="00AD5540" w:rsidP="004B5AE2">
      <w:pPr>
        <w:pStyle w:val="Listaszerbekezds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a </w:t>
      </w:r>
      <w:r w:rsidR="00044487">
        <w:rPr>
          <w:rFonts w:ascii="Times New Roman" w:hAnsi="Times New Roman" w:cs="Times New Roman"/>
          <w:sz w:val="24"/>
          <w:szCs w:val="24"/>
        </w:rPr>
        <w:t xml:space="preserve">ravatalozó </w:t>
      </w:r>
      <w:r w:rsidRPr="00482584">
        <w:rPr>
          <w:rFonts w:ascii="Times New Roman" w:hAnsi="Times New Roman" w:cs="Times New Roman"/>
          <w:sz w:val="24"/>
          <w:szCs w:val="24"/>
        </w:rPr>
        <w:t>kiépített elektromos hálózat</w:t>
      </w:r>
      <w:r w:rsidR="00044487">
        <w:rPr>
          <w:rFonts w:ascii="Times New Roman" w:hAnsi="Times New Roman" w:cs="Times New Roman"/>
          <w:sz w:val="24"/>
          <w:szCs w:val="24"/>
        </w:rPr>
        <w:t>ának</w:t>
      </w:r>
      <w:r w:rsidRPr="00482584">
        <w:rPr>
          <w:rFonts w:ascii="Times New Roman" w:hAnsi="Times New Roman" w:cs="Times New Roman"/>
          <w:sz w:val="24"/>
          <w:szCs w:val="24"/>
        </w:rPr>
        <w:t xml:space="preserve"> és világítás</w:t>
      </w:r>
      <w:r w:rsidR="00044487">
        <w:rPr>
          <w:rFonts w:ascii="Times New Roman" w:hAnsi="Times New Roman" w:cs="Times New Roman"/>
          <w:sz w:val="24"/>
          <w:szCs w:val="24"/>
        </w:rPr>
        <w:t>ának</w:t>
      </w:r>
      <w:r w:rsidRPr="00482584">
        <w:rPr>
          <w:rFonts w:ascii="Times New Roman" w:hAnsi="Times New Roman" w:cs="Times New Roman"/>
          <w:sz w:val="24"/>
          <w:szCs w:val="24"/>
        </w:rPr>
        <w:t xml:space="preserve"> működtetését, karbantartását,</w:t>
      </w:r>
    </w:p>
    <w:p w14:paraId="26A7EAD9" w14:textId="6FD67983" w:rsidR="00AD5540" w:rsidRPr="00482584" w:rsidRDefault="00AD5540" w:rsidP="004B5AE2">
      <w:pPr>
        <w:pStyle w:val="Listaszerbekezds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viseli a</w:t>
      </w:r>
      <w:r w:rsidR="00044487">
        <w:rPr>
          <w:rFonts w:ascii="Times New Roman" w:hAnsi="Times New Roman" w:cs="Times New Roman"/>
          <w:sz w:val="24"/>
          <w:szCs w:val="24"/>
        </w:rPr>
        <w:t xml:space="preserve"> ravatalozó és halotthűtő működtetésével</w:t>
      </w:r>
      <w:r w:rsidRPr="00482584">
        <w:rPr>
          <w:rFonts w:ascii="Times New Roman" w:hAnsi="Times New Roman" w:cs="Times New Roman"/>
          <w:sz w:val="24"/>
          <w:szCs w:val="24"/>
        </w:rPr>
        <w:t xml:space="preserve"> kapcsolatos közüzemi díjakat, költségeket</w:t>
      </w:r>
      <w:r w:rsidR="00044487">
        <w:rPr>
          <w:rFonts w:ascii="Times New Roman" w:hAnsi="Times New Roman" w:cs="Times New Roman"/>
          <w:sz w:val="24"/>
          <w:szCs w:val="24"/>
        </w:rPr>
        <w:t>,</w:t>
      </w:r>
    </w:p>
    <w:p w14:paraId="0D4EFDF9" w14:textId="0D3BE7E6" w:rsidR="00D57048" w:rsidRPr="00047E79" w:rsidRDefault="00D57048" w:rsidP="00047E79">
      <w:pPr>
        <w:pStyle w:val="Listaszerbekezds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a hulladék összegyűjtését és elszállítását heti egyszeri alkalommal,</w:t>
      </w:r>
      <w:r w:rsidR="00047E79">
        <w:rPr>
          <w:rFonts w:ascii="Times New Roman" w:hAnsi="Times New Roman" w:cs="Times New Roman"/>
          <w:sz w:val="24"/>
          <w:szCs w:val="24"/>
        </w:rPr>
        <w:t xml:space="preserve"> </w:t>
      </w:r>
      <w:r w:rsidRPr="00047E79">
        <w:rPr>
          <w:rFonts w:ascii="Times New Roman" w:hAnsi="Times New Roman" w:cs="Times New Roman"/>
          <w:sz w:val="24"/>
          <w:szCs w:val="24"/>
        </w:rPr>
        <w:t>a fák</w:t>
      </w:r>
      <w:r w:rsidR="00047E79">
        <w:rPr>
          <w:rFonts w:ascii="Times New Roman" w:hAnsi="Times New Roman" w:cs="Times New Roman"/>
          <w:sz w:val="24"/>
          <w:szCs w:val="24"/>
        </w:rPr>
        <w:t>, bokrok</w:t>
      </w:r>
      <w:r w:rsidRPr="00047E79">
        <w:rPr>
          <w:rFonts w:ascii="Times New Roman" w:hAnsi="Times New Roman" w:cs="Times New Roman"/>
          <w:sz w:val="24"/>
          <w:szCs w:val="24"/>
        </w:rPr>
        <w:t xml:space="preserve"> gallyazását,</w:t>
      </w:r>
    </w:p>
    <w:p w14:paraId="56659D06" w14:textId="4872483B" w:rsidR="00D57048" w:rsidRDefault="00D57048" w:rsidP="004B5AE2">
      <w:pPr>
        <w:pStyle w:val="Listaszerbekezds"/>
        <w:numPr>
          <w:ilvl w:val="0"/>
          <w:numId w:val="2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az ezekkel kapcsolatos költségek viselését</w:t>
      </w:r>
      <w:r w:rsidR="000371DE">
        <w:rPr>
          <w:rFonts w:ascii="Times New Roman" w:hAnsi="Times New Roman" w:cs="Times New Roman"/>
          <w:sz w:val="24"/>
          <w:szCs w:val="24"/>
        </w:rPr>
        <w:t xml:space="preserve"> (kivéve: hulladékszállítási díj)</w:t>
      </w:r>
      <w:r w:rsidRPr="00482584">
        <w:rPr>
          <w:rFonts w:ascii="Times New Roman" w:hAnsi="Times New Roman" w:cs="Times New Roman"/>
          <w:sz w:val="24"/>
          <w:szCs w:val="24"/>
        </w:rPr>
        <w:t xml:space="preserve"> is.</w:t>
      </w:r>
    </w:p>
    <w:p w14:paraId="5B509DEB" w14:textId="77777777" w:rsidR="00047E79" w:rsidRDefault="00044487" w:rsidP="00047E79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47E79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egbízó kötelezettséget vállal arra, hogy </w:t>
      </w:r>
    </w:p>
    <w:p w14:paraId="38054531" w14:textId="6CC39AF5" w:rsidR="00044487" w:rsidRDefault="00047E79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tevékenység gyakorlásának helyein </w:t>
      </w:r>
      <w:r w:rsidR="00044487">
        <w:rPr>
          <w:rFonts w:ascii="Times New Roman" w:hAnsi="Times New Roman" w:cs="Times New Roman"/>
          <w:sz w:val="24"/>
          <w:szCs w:val="24"/>
        </w:rPr>
        <w:t>biztosítja a be nem parcellázott</w:t>
      </w:r>
      <w:r w:rsidR="00445FAF">
        <w:rPr>
          <w:rFonts w:ascii="Times New Roman" w:hAnsi="Times New Roman" w:cs="Times New Roman"/>
          <w:sz w:val="24"/>
          <w:szCs w:val="24"/>
        </w:rPr>
        <w:t xml:space="preserve"> és a temetőket körülvevő, hozzá tartozó</w:t>
      </w:r>
      <w:r w:rsidR="00044487">
        <w:rPr>
          <w:rFonts w:ascii="Times New Roman" w:hAnsi="Times New Roman" w:cs="Times New Roman"/>
          <w:sz w:val="24"/>
          <w:szCs w:val="24"/>
        </w:rPr>
        <w:t xml:space="preserve"> zöldterületek, valamint a temetőkhöz vezető bekötő út karbantartását, fűnyírását, </w:t>
      </w:r>
      <w:r w:rsidR="000371DE">
        <w:rPr>
          <w:rFonts w:ascii="Times New Roman" w:hAnsi="Times New Roman" w:cs="Times New Roman"/>
          <w:sz w:val="24"/>
          <w:szCs w:val="24"/>
        </w:rPr>
        <w:t xml:space="preserve">kaszálását, </w:t>
      </w:r>
      <w:r w:rsidR="00044487">
        <w:rPr>
          <w:rFonts w:ascii="Times New Roman" w:hAnsi="Times New Roman" w:cs="Times New Roman"/>
          <w:sz w:val="24"/>
          <w:szCs w:val="24"/>
        </w:rPr>
        <w:t>hó eltakarítását és síkosság-mentesítését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78503FB" w14:textId="48ABBB44" w:rsidR="00047E79" w:rsidRPr="00044487" w:rsidRDefault="00047E79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vállalja a közszolgáltató által összegyűjtött </w:t>
      </w:r>
      <w:r w:rsidR="000371DE">
        <w:rPr>
          <w:rFonts w:ascii="Times New Roman" w:hAnsi="Times New Roman" w:cs="Times New Roman"/>
          <w:sz w:val="24"/>
          <w:szCs w:val="24"/>
        </w:rPr>
        <w:t>hulladék</w:t>
      </w:r>
      <w:r>
        <w:rPr>
          <w:rFonts w:ascii="Times New Roman" w:hAnsi="Times New Roman" w:cs="Times New Roman"/>
          <w:sz w:val="24"/>
          <w:szCs w:val="24"/>
        </w:rPr>
        <w:t xml:space="preserve"> szállítási díjának megfizetését. </w:t>
      </w:r>
    </w:p>
    <w:p w14:paraId="546992F9" w14:textId="2502D83B" w:rsidR="00D57048" w:rsidRPr="00047E79" w:rsidRDefault="00047E79" w:rsidP="00047E79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közszolgáltató</w:t>
      </w:r>
      <w:r w:rsidR="000371DE">
        <w:rPr>
          <w:rFonts w:ascii="Times New Roman" w:hAnsi="Times New Roman" w:cs="Times New Roman"/>
          <w:sz w:val="24"/>
          <w:szCs w:val="24"/>
        </w:rPr>
        <w:t xml:space="preserve"> jogosult</w:t>
      </w:r>
      <w:r>
        <w:rPr>
          <w:rFonts w:ascii="Times New Roman" w:hAnsi="Times New Roman" w:cs="Times New Roman"/>
          <w:sz w:val="24"/>
          <w:szCs w:val="24"/>
        </w:rPr>
        <w:t xml:space="preserve"> é</w:t>
      </w:r>
      <w:r w:rsidR="00D57048" w:rsidRPr="00482584">
        <w:rPr>
          <w:rFonts w:ascii="Times New Roman" w:hAnsi="Times New Roman" w:cs="Times New Roman"/>
          <w:sz w:val="24"/>
          <w:szCs w:val="24"/>
        </w:rPr>
        <w:t>rtékesít</w:t>
      </w:r>
      <w:r w:rsidR="000371DE">
        <w:rPr>
          <w:rFonts w:ascii="Times New Roman" w:hAnsi="Times New Roman" w:cs="Times New Roman"/>
          <w:sz w:val="24"/>
          <w:szCs w:val="24"/>
        </w:rPr>
        <w:t>eni</w:t>
      </w:r>
      <w:r w:rsidR="00D57048" w:rsidRPr="00482584">
        <w:rPr>
          <w:rFonts w:ascii="Times New Roman" w:hAnsi="Times New Roman" w:cs="Times New Roman"/>
          <w:sz w:val="24"/>
          <w:szCs w:val="24"/>
        </w:rPr>
        <w:t xml:space="preserve"> a temetői sír-, sírbolt- és urnahelyeket az Önkormányzat köztemetőkről szóló rendeletének mellékletét képező díjszabás alapján</w:t>
      </w:r>
      <w:r w:rsidR="000371DE">
        <w:rPr>
          <w:rFonts w:ascii="Times New Roman" w:hAnsi="Times New Roman" w:cs="Times New Roman"/>
          <w:sz w:val="24"/>
          <w:szCs w:val="24"/>
        </w:rPr>
        <w:t xml:space="preserve">, ez a jogosultság magába foglalja az egyházi tulajdonban lévő temetők </w:t>
      </w:r>
      <w:r w:rsidR="00215274">
        <w:rPr>
          <w:rFonts w:ascii="Times New Roman" w:hAnsi="Times New Roman" w:cs="Times New Roman"/>
          <w:sz w:val="24"/>
          <w:szCs w:val="24"/>
        </w:rPr>
        <w:t xml:space="preserve">sírhelyeinek díjait is és kiterjed az </w:t>
      </w:r>
      <w:proofErr w:type="spellStart"/>
      <w:r w:rsidR="00215274">
        <w:rPr>
          <w:rFonts w:ascii="Times New Roman" w:hAnsi="Times New Roman" w:cs="Times New Roman"/>
          <w:sz w:val="24"/>
          <w:szCs w:val="24"/>
        </w:rPr>
        <w:t>újraváltás</w:t>
      </w:r>
      <w:proofErr w:type="spellEnd"/>
      <w:r w:rsidR="00215274">
        <w:rPr>
          <w:rFonts w:ascii="Times New Roman" w:hAnsi="Times New Roman" w:cs="Times New Roman"/>
          <w:sz w:val="24"/>
          <w:szCs w:val="24"/>
        </w:rPr>
        <w:t xml:space="preserve"> díjaira is.</w:t>
      </w:r>
      <w:r w:rsidR="00F5569B">
        <w:rPr>
          <w:rFonts w:ascii="Times New Roman" w:hAnsi="Times New Roman" w:cs="Times New Roman"/>
          <w:sz w:val="24"/>
          <w:szCs w:val="24"/>
        </w:rPr>
        <w:t xml:space="preserve"> Ez a rendelkezés nem vonatkozik azonban a református temetőben lévő 3 db történelmi jelentőségű sírhelyre.</w:t>
      </w:r>
    </w:p>
    <w:p w14:paraId="614F1477" w14:textId="050A6E18" w:rsidR="00D57048" w:rsidRPr="00482584" w:rsidRDefault="00047E79" w:rsidP="00047E79">
      <w:pPr>
        <w:pStyle w:val="Listaszerbekezds"/>
        <w:numPr>
          <w:ilvl w:val="1"/>
          <w:numId w:val="1"/>
        </w:numPr>
        <w:spacing w:before="120" w:after="120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közszolgáltató „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="00D57048" w:rsidRPr="00482584">
        <w:rPr>
          <w:rFonts w:ascii="Times New Roman" w:hAnsi="Times New Roman" w:cs="Times New Roman"/>
          <w:sz w:val="24"/>
          <w:szCs w:val="24"/>
        </w:rPr>
        <w:t>av</w:t>
      </w:r>
      <w:r>
        <w:rPr>
          <w:rFonts w:ascii="Times New Roman" w:hAnsi="Times New Roman" w:cs="Times New Roman"/>
          <w:sz w:val="24"/>
          <w:szCs w:val="24"/>
        </w:rPr>
        <w:t>a</w:t>
      </w:r>
      <w:r w:rsidR="00D57048" w:rsidRPr="00482584">
        <w:rPr>
          <w:rFonts w:ascii="Times New Roman" w:hAnsi="Times New Roman" w:cs="Times New Roman"/>
          <w:sz w:val="24"/>
          <w:szCs w:val="24"/>
        </w:rPr>
        <w:t>ria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="00D57048" w:rsidRPr="00482584">
        <w:rPr>
          <w:rFonts w:ascii="Times New Roman" w:hAnsi="Times New Roman" w:cs="Times New Roman"/>
          <w:sz w:val="24"/>
          <w:szCs w:val="24"/>
        </w:rPr>
        <w:t xml:space="preserve"> esetére készenléti ügyeletet működtet.</w:t>
      </w:r>
    </w:p>
    <w:p w14:paraId="3416A095" w14:textId="12EE087A" w:rsidR="00D57048" w:rsidRPr="00482584" w:rsidRDefault="00D57048" w:rsidP="00047E79">
      <w:pPr>
        <w:pStyle w:val="Listaszerbekezds"/>
        <w:numPr>
          <w:ilvl w:val="1"/>
          <w:numId w:val="1"/>
        </w:numPr>
        <w:spacing w:before="120" w:after="120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A </w:t>
      </w:r>
      <w:r w:rsidR="00047E79">
        <w:rPr>
          <w:rFonts w:ascii="Times New Roman" w:hAnsi="Times New Roman" w:cs="Times New Roman"/>
          <w:sz w:val="24"/>
          <w:szCs w:val="24"/>
        </w:rPr>
        <w:t xml:space="preserve">közszolgáltató </w:t>
      </w:r>
      <w:r w:rsidRPr="00482584">
        <w:rPr>
          <w:rFonts w:ascii="Times New Roman" w:hAnsi="Times New Roman" w:cs="Times New Roman"/>
          <w:sz w:val="24"/>
          <w:szCs w:val="24"/>
        </w:rPr>
        <w:t>parcella kialakítására, a temető bezárására és nyitására igény szerint javaslatot készít.</w:t>
      </w:r>
    </w:p>
    <w:p w14:paraId="79F018C3" w14:textId="2882AFA4" w:rsidR="00D57048" w:rsidRPr="00482584" w:rsidRDefault="00D57048" w:rsidP="00047E79">
      <w:pPr>
        <w:pStyle w:val="Listaszerbekezds"/>
        <w:numPr>
          <w:ilvl w:val="1"/>
          <w:numId w:val="1"/>
        </w:numPr>
        <w:spacing w:before="120" w:after="120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A </w:t>
      </w:r>
      <w:r w:rsidR="00047E79">
        <w:rPr>
          <w:rFonts w:ascii="Times New Roman" w:hAnsi="Times New Roman" w:cs="Times New Roman"/>
          <w:sz w:val="24"/>
          <w:szCs w:val="24"/>
        </w:rPr>
        <w:t xml:space="preserve">közszolgáltató </w:t>
      </w:r>
      <w:r w:rsidR="00F45E02">
        <w:rPr>
          <w:rFonts w:ascii="Times New Roman" w:hAnsi="Times New Roman" w:cs="Times New Roman"/>
          <w:sz w:val="24"/>
          <w:szCs w:val="24"/>
        </w:rPr>
        <w:t xml:space="preserve">köteles </w:t>
      </w:r>
      <w:r w:rsidR="00047E79">
        <w:rPr>
          <w:rFonts w:ascii="Times New Roman" w:hAnsi="Times New Roman" w:cs="Times New Roman"/>
          <w:sz w:val="24"/>
          <w:szCs w:val="24"/>
        </w:rPr>
        <w:t xml:space="preserve">a </w:t>
      </w:r>
      <w:r w:rsidRPr="00482584">
        <w:rPr>
          <w:rFonts w:ascii="Times New Roman" w:hAnsi="Times New Roman" w:cs="Times New Roman"/>
          <w:sz w:val="24"/>
          <w:szCs w:val="24"/>
        </w:rPr>
        <w:t>temető üzemeltetésére vonatkozó szakmai követelményeket</w:t>
      </w:r>
      <w:r w:rsidR="00047E79">
        <w:rPr>
          <w:rFonts w:ascii="Times New Roman" w:hAnsi="Times New Roman" w:cs="Times New Roman"/>
          <w:sz w:val="24"/>
          <w:szCs w:val="24"/>
        </w:rPr>
        <w:t xml:space="preserve"> </w:t>
      </w:r>
      <w:r w:rsidR="00F45E02">
        <w:rPr>
          <w:rFonts w:ascii="Times New Roman" w:hAnsi="Times New Roman" w:cs="Times New Roman"/>
          <w:sz w:val="24"/>
          <w:szCs w:val="24"/>
        </w:rPr>
        <w:t xml:space="preserve">biztosítani, ezen kívül a 145/1999.(X.1.) Korm. rendelet 54.§ (1) bekezdésében </w:t>
      </w:r>
      <w:r w:rsidR="00047E79">
        <w:rPr>
          <w:rFonts w:ascii="Times New Roman" w:hAnsi="Times New Roman" w:cs="Times New Roman"/>
          <w:sz w:val="24"/>
          <w:szCs w:val="24"/>
        </w:rPr>
        <w:t>előírt végzettséggel</w:t>
      </w:r>
      <w:r w:rsidR="00F45E02">
        <w:rPr>
          <w:rFonts w:ascii="Times New Roman" w:hAnsi="Times New Roman" w:cs="Times New Roman"/>
          <w:sz w:val="24"/>
          <w:szCs w:val="24"/>
        </w:rPr>
        <w:t xml:space="preserve"> </w:t>
      </w:r>
      <w:r w:rsidR="00047E79">
        <w:rPr>
          <w:rFonts w:ascii="Times New Roman" w:hAnsi="Times New Roman" w:cs="Times New Roman"/>
          <w:sz w:val="24"/>
          <w:szCs w:val="24"/>
        </w:rPr>
        <w:t xml:space="preserve">rendelkező személy foglalkoztatását </w:t>
      </w:r>
      <w:r w:rsidR="00D83490">
        <w:rPr>
          <w:rFonts w:ascii="Times New Roman" w:hAnsi="Times New Roman" w:cs="Times New Roman"/>
          <w:sz w:val="24"/>
          <w:szCs w:val="24"/>
        </w:rPr>
        <w:t>és ren</w:t>
      </w:r>
      <w:r w:rsidR="00047E79">
        <w:rPr>
          <w:rFonts w:ascii="Times New Roman" w:hAnsi="Times New Roman" w:cs="Times New Roman"/>
          <w:sz w:val="24"/>
          <w:szCs w:val="24"/>
        </w:rPr>
        <w:t>delkezésre állását</w:t>
      </w:r>
      <w:r w:rsidRPr="00482584">
        <w:rPr>
          <w:rFonts w:ascii="Times New Roman" w:hAnsi="Times New Roman" w:cs="Times New Roman"/>
          <w:sz w:val="24"/>
          <w:szCs w:val="24"/>
        </w:rPr>
        <w:t xml:space="preserve"> biztosít</w:t>
      </w:r>
      <w:r w:rsidR="00D83490">
        <w:rPr>
          <w:rFonts w:ascii="Times New Roman" w:hAnsi="Times New Roman" w:cs="Times New Roman"/>
          <w:sz w:val="24"/>
          <w:szCs w:val="24"/>
        </w:rPr>
        <w:t>ani</w:t>
      </w:r>
      <w:r w:rsidRPr="00482584">
        <w:rPr>
          <w:rFonts w:ascii="Times New Roman" w:hAnsi="Times New Roman" w:cs="Times New Roman"/>
          <w:sz w:val="24"/>
          <w:szCs w:val="24"/>
        </w:rPr>
        <w:t>.</w:t>
      </w:r>
    </w:p>
    <w:p w14:paraId="5D2739FB" w14:textId="5BFBA317" w:rsidR="00D57048" w:rsidRDefault="00D57048" w:rsidP="00047E79">
      <w:pPr>
        <w:pStyle w:val="Listaszerbekezds"/>
        <w:numPr>
          <w:ilvl w:val="1"/>
          <w:numId w:val="1"/>
        </w:numPr>
        <w:spacing w:before="120" w:after="120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A</w:t>
      </w:r>
      <w:r w:rsidR="00047E79">
        <w:rPr>
          <w:rFonts w:ascii="Times New Roman" w:hAnsi="Times New Roman" w:cs="Times New Roman"/>
          <w:sz w:val="24"/>
          <w:szCs w:val="24"/>
        </w:rPr>
        <w:t xml:space="preserve"> közszolgáltató a</w:t>
      </w:r>
      <w:r w:rsidRPr="00482584">
        <w:rPr>
          <w:rFonts w:ascii="Times New Roman" w:hAnsi="Times New Roman" w:cs="Times New Roman"/>
          <w:sz w:val="24"/>
          <w:szCs w:val="24"/>
        </w:rPr>
        <w:t xml:space="preserve"> temetési szolgáltatások tekintetében megtartja az egyenlő bánásmód követelményét</w:t>
      </w:r>
      <w:r w:rsidR="00047E79">
        <w:rPr>
          <w:rFonts w:ascii="Times New Roman" w:hAnsi="Times New Roman" w:cs="Times New Roman"/>
          <w:sz w:val="24"/>
          <w:szCs w:val="24"/>
        </w:rPr>
        <w:t xml:space="preserve">, Megrendelői igény esetén lebonyolítja a köztemetéseket. </w:t>
      </w:r>
    </w:p>
    <w:p w14:paraId="6236FFF1" w14:textId="329CE558" w:rsidR="00F5569B" w:rsidRDefault="00F5569B" w:rsidP="00047E79">
      <w:pPr>
        <w:pStyle w:val="Listaszerbekezds"/>
        <w:numPr>
          <w:ilvl w:val="1"/>
          <w:numId w:val="1"/>
        </w:numPr>
        <w:spacing w:before="120" w:after="120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Megbízó a közszolgáltató részére feladatainak ellátására az 1. sz. mellékletben felsorolt vagyontárgyakat bocsátja rendelkezésére. Az átadott vagyon üzemeltetése során a közszolgáltató a jó gazda gondosságával köteles eljárni. A közszolgáltató a jelen szerződés mellékletében rögzített leltár szerint átadott vagyontárgyakról évente december 31-i állapot szerint, következő év január 31. napjáig a megbízó részére leltárt készít. </w:t>
      </w:r>
    </w:p>
    <w:p w14:paraId="5B5F7D15" w14:textId="1FBF58EA" w:rsidR="00255BC3" w:rsidRDefault="00255BC3" w:rsidP="00047E79">
      <w:pPr>
        <w:pStyle w:val="Listaszerbekezds"/>
        <w:numPr>
          <w:ilvl w:val="1"/>
          <w:numId w:val="1"/>
        </w:numPr>
        <w:spacing w:before="120" w:after="120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megbízó tulajdonát képező felszerelési tárgyak karbantartásáról, javításáról a közszolgáltató, míg pótlásáról – selejtezési eljárást követően - a megbízó köteles gondoskodni. </w:t>
      </w:r>
    </w:p>
    <w:p w14:paraId="6F57C997" w14:textId="77777777" w:rsidR="00255BC3" w:rsidRPr="00482584" w:rsidRDefault="00255BC3" w:rsidP="00255BC3">
      <w:pPr>
        <w:pStyle w:val="Listaszerbekezds"/>
        <w:spacing w:before="120" w:after="12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21F35E98" w14:textId="77777777" w:rsidR="007376F6" w:rsidRPr="007376F6" w:rsidRDefault="00D57048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b/>
          <w:bCs/>
          <w:sz w:val="24"/>
          <w:szCs w:val="24"/>
        </w:rPr>
        <w:t>Kegyeleti szolgáltatás teljesítés</w:t>
      </w:r>
      <w:r w:rsidR="007376F6">
        <w:rPr>
          <w:rFonts w:ascii="Times New Roman" w:hAnsi="Times New Roman" w:cs="Times New Roman"/>
          <w:b/>
          <w:bCs/>
          <w:sz w:val="24"/>
          <w:szCs w:val="24"/>
        </w:rPr>
        <w:t xml:space="preserve"> módja és ideje: </w:t>
      </w:r>
    </w:p>
    <w:p w14:paraId="7F7A2DBF" w14:textId="635260AB" w:rsidR="00D57048" w:rsidRPr="00482584" w:rsidRDefault="007376F6" w:rsidP="00047E79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7376F6">
        <w:rPr>
          <w:rFonts w:ascii="Times New Roman" w:hAnsi="Times New Roman" w:cs="Times New Roman"/>
          <w:sz w:val="24"/>
          <w:szCs w:val="24"/>
        </w:rPr>
        <w:t xml:space="preserve">A </w:t>
      </w:r>
      <w:r w:rsidR="00207F1A" w:rsidRPr="00482584">
        <w:rPr>
          <w:rFonts w:ascii="Times New Roman" w:hAnsi="Times New Roman" w:cs="Times New Roman"/>
          <w:sz w:val="24"/>
          <w:szCs w:val="24"/>
        </w:rPr>
        <w:t xml:space="preserve">folyamatos készenlét biztosításával és a </w:t>
      </w:r>
      <w:r w:rsidR="00A40A23">
        <w:rPr>
          <w:rFonts w:ascii="Times New Roman" w:hAnsi="Times New Roman" w:cs="Times New Roman"/>
          <w:sz w:val="24"/>
          <w:szCs w:val="24"/>
        </w:rPr>
        <w:t>jogszabályokban</w:t>
      </w:r>
      <w:r w:rsidR="00207F1A" w:rsidRPr="00482584">
        <w:rPr>
          <w:rFonts w:ascii="Times New Roman" w:hAnsi="Times New Roman" w:cs="Times New Roman"/>
          <w:sz w:val="24"/>
          <w:szCs w:val="24"/>
        </w:rPr>
        <w:t xml:space="preserve">, helyi önkormányzati rendeletben előírt </w:t>
      </w:r>
      <w:r w:rsidR="00A40A23">
        <w:rPr>
          <w:rFonts w:ascii="Times New Roman" w:hAnsi="Times New Roman" w:cs="Times New Roman"/>
          <w:sz w:val="24"/>
          <w:szCs w:val="24"/>
        </w:rPr>
        <w:t>rendelkezések</w:t>
      </w:r>
      <w:r w:rsidR="00207F1A" w:rsidRPr="00482584">
        <w:rPr>
          <w:rFonts w:ascii="Times New Roman" w:hAnsi="Times New Roman" w:cs="Times New Roman"/>
          <w:sz w:val="24"/>
          <w:szCs w:val="24"/>
        </w:rPr>
        <w:t xml:space="preserve"> figyelembevételével kell végrehajtani.</w:t>
      </w:r>
    </w:p>
    <w:p w14:paraId="6DB32682" w14:textId="77777777" w:rsidR="007376F6" w:rsidRPr="007376F6" w:rsidRDefault="00207F1A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 </w:t>
      </w:r>
      <w:r w:rsidR="007376F6">
        <w:rPr>
          <w:rFonts w:ascii="Times New Roman" w:hAnsi="Times New Roman" w:cs="Times New Roman"/>
          <w:b/>
          <w:bCs/>
          <w:sz w:val="24"/>
          <w:szCs w:val="24"/>
        </w:rPr>
        <w:t xml:space="preserve">feladat mennyiségi és minőségi követelményei: </w:t>
      </w:r>
    </w:p>
    <w:p w14:paraId="3CE400EB" w14:textId="0D5BF293" w:rsidR="00207F1A" w:rsidRPr="00482584" w:rsidRDefault="007376F6" w:rsidP="00047E79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</w:t>
      </w:r>
      <w:r w:rsidR="00207F1A" w:rsidRPr="007376F6">
        <w:rPr>
          <w:rFonts w:ascii="Times New Roman" w:hAnsi="Times New Roman" w:cs="Times New Roman"/>
          <w:sz w:val="24"/>
          <w:szCs w:val="24"/>
        </w:rPr>
        <w:t>egyeleti közszolgálati szerző</w:t>
      </w:r>
      <w:r w:rsidR="00207F1A" w:rsidRPr="001D07EC">
        <w:rPr>
          <w:rFonts w:ascii="Times New Roman" w:hAnsi="Times New Roman" w:cs="Times New Roman"/>
          <w:sz w:val="24"/>
          <w:szCs w:val="24"/>
        </w:rPr>
        <w:t>dés</w:t>
      </w:r>
      <w:r w:rsidR="00207F1A" w:rsidRPr="004825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7F1A" w:rsidRPr="00482584">
        <w:rPr>
          <w:rFonts w:ascii="Times New Roman" w:hAnsi="Times New Roman" w:cs="Times New Roman"/>
          <w:sz w:val="24"/>
          <w:szCs w:val="24"/>
        </w:rPr>
        <w:t>keretén belül a szolgáltató köteles a legmagasabb színvonalú teljes körű szolgáltatás biztosítására.</w:t>
      </w:r>
    </w:p>
    <w:p w14:paraId="60A26816" w14:textId="7B1AE282" w:rsidR="00A40A23" w:rsidRPr="00A40A23" w:rsidRDefault="00207F1A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b/>
          <w:bCs/>
          <w:sz w:val="24"/>
          <w:szCs w:val="24"/>
        </w:rPr>
        <w:t>Szolgáltatás finanszírozás</w:t>
      </w:r>
      <w:r w:rsidR="00A40A2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D07EC">
        <w:rPr>
          <w:rFonts w:ascii="Times New Roman" w:hAnsi="Times New Roman" w:cs="Times New Roman"/>
          <w:b/>
          <w:bCs/>
          <w:sz w:val="24"/>
          <w:szCs w:val="24"/>
        </w:rPr>
        <w:t>, az ellenérték mértéke és a megfizetés módja:</w:t>
      </w:r>
    </w:p>
    <w:p w14:paraId="538149B8" w14:textId="77777777" w:rsidR="001D07EC" w:rsidRDefault="00A40A23" w:rsidP="00A40A23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szolgáltatás finanszírozását </w:t>
      </w:r>
      <w:r w:rsidR="00207F1A" w:rsidRPr="00482584">
        <w:rPr>
          <w:rFonts w:ascii="Times New Roman" w:hAnsi="Times New Roman" w:cs="Times New Roman"/>
          <w:sz w:val="24"/>
          <w:szCs w:val="24"/>
        </w:rPr>
        <w:t xml:space="preserve">az üzemeltető </w:t>
      </w:r>
      <w:r>
        <w:rPr>
          <w:rFonts w:ascii="Times New Roman" w:hAnsi="Times New Roman" w:cs="Times New Roman"/>
          <w:sz w:val="24"/>
          <w:szCs w:val="24"/>
        </w:rPr>
        <w:t xml:space="preserve">egyfelől </w:t>
      </w:r>
      <w:r w:rsidR="00207F1A" w:rsidRPr="00482584">
        <w:rPr>
          <w:rFonts w:ascii="Times New Roman" w:hAnsi="Times New Roman" w:cs="Times New Roman"/>
          <w:sz w:val="24"/>
          <w:szCs w:val="24"/>
        </w:rPr>
        <w:t>köteles saját bevételéből</w:t>
      </w:r>
      <w:r>
        <w:rPr>
          <w:rFonts w:ascii="Times New Roman" w:hAnsi="Times New Roman" w:cs="Times New Roman"/>
          <w:sz w:val="24"/>
          <w:szCs w:val="24"/>
        </w:rPr>
        <w:t>, másfelől az önkormányzati rendeletben meghatározott díjakból</w:t>
      </w:r>
      <w:r w:rsidR="00207F1A" w:rsidRPr="00482584">
        <w:rPr>
          <w:rFonts w:ascii="Times New Roman" w:hAnsi="Times New Roman" w:cs="Times New Roman"/>
          <w:sz w:val="24"/>
          <w:szCs w:val="24"/>
        </w:rPr>
        <w:t xml:space="preserve"> biztosítani.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1E43D6" w14:textId="43E2EEB8" w:rsidR="00207F1A" w:rsidRPr="00F5569B" w:rsidRDefault="00A40A23" w:rsidP="001D07EC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Emellett a megbízó </w:t>
      </w:r>
      <w:proofErr w:type="gramStart"/>
      <w:r w:rsidR="008C5DFF">
        <w:rPr>
          <w:rFonts w:ascii="Times New Roman" w:hAnsi="Times New Roman" w:cs="Times New Roman"/>
          <w:sz w:val="24"/>
          <w:szCs w:val="24"/>
        </w:rPr>
        <w:t>80.000,-</w:t>
      </w:r>
      <w:proofErr w:type="gramEnd"/>
      <w:r w:rsidR="008C5DFF">
        <w:rPr>
          <w:rFonts w:ascii="Times New Roman" w:hAnsi="Times New Roman" w:cs="Times New Roman"/>
          <w:sz w:val="24"/>
          <w:szCs w:val="24"/>
        </w:rPr>
        <w:t>Ft+ÁFA/ hó összegű megbízási díjat fizet a közszolgáltató részére</w:t>
      </w:r>
      <w:r w:rsidR="001D07EC">
        <w:rPr>
          <w:rFonts w:ascii="Times New Roman" w:hAnsi="Times New Roman" w:cs="Times New Roman"/>
          <w:sz w:val="24"/>
          <w:szCs w:val="24"/>
        </w:rPr>
        <w:t xml:space="preserve">. Az erről szóló számlát a közszolgáltató minden hónapban a tárgyhót követő hónap 5. napjáig köteles a megbízónak benyújtani. A megbízó a számlát a befogadástól számított 15 napon belül kiegyenlíti. </w:t>
      </w:r>
    </w:p>
    <w:p w14:paraId="18DEB3D9" w14:textId="77777777" w:rsidR="001D07EC" w:rsidRPr="001D07EC" w:rsidRDefault="005702B1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b/>
          <w:bCs/>
          <w:sz w:val="24"/>
          <w:szCs w:val="24"/>
        </w:rPr>
        <w:t>A közüzemi szolgáltatások</w:t>
      </w:r>
      <w:r w:rsidR="001D07EC">
        <w:rPr>
          <w:rFonts w:ascii="Times New Roman" w:hAnsi="Times New Roman" w:cs="Times New Roman"/>
          <w:b/>
          <w:bCs/>
          <w:sz w:val="24"/>
          <w:szCs w:val="24"/>
        </w:rPr>
        <w:t xml:space="preserve"> alanyai:</w:t>
      </w:r>
    </w:p>
    <w:p w14:paraId="414C7372" w14:textId="4BBC0069" w:rsidR="005702B1" w:rsidRDefault="001D07EC" w:rsidP="001D07EC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1D07EC">
        <w:rPr>
          <w:rFonts w:ascii="Times New Roman" w:hAnsi="Times New Roman" w:cs="Times New Roman"/>
          <w:sz w:val="24"/>
          <w:szCs w:val="24"/>
        </w:rPr>
        <w:t>A közüzemi szolgáltatások közül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ravatalozó és a halotthűtő elektromos áramfogyasztásának biztosítására a közszolgáltató</w:t>
      </w:r>
      <w:r w:rsidR="005702B1" w:rsidRPr="00482584">
        <w:rPr>
          <w:rFonts w:ascii="Times New Roman" w:hAnsi="Times New Roman" w:cs="Times New Roman"/>
          <w:sz w:val="24"/>
          <w:szCs w:val="24"/>
        </w:rPr>
        <w:t xml:space="preserve"> köteles szerződést kötni, és azok díjait megfizetni.</w:t>
      </w:r>
    </w:p>
    <w:p w14:paraId="3B27514C" w14:textId="389F8664" w:rsidR="001D07EC" w:rsidRPr="00482584" w:rsidRDefault="001D07EC" w:rsidP="001D07EC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hulladékszállításra és a temetőben lévő kutak kapcsán felmerülő vízfogyasztásra a megbízó köteles szerződést kötni és annak díjait fizetni. </w:t>
      </w:r>
    </w:p>
    <w:p w14:paraId="261D6A5F" w14:textId="2D48F129" w:rsidR="005702B1" w:rsidRPr="00482584" w:rsidRDefault="00515DEC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b/>
          <w:bCs/>
          <w:sz w:val="24"/>
          <w:szCs w:val="24"/>
        </w:rPr>
        <w:t xml:space="preserve">A szolgáltatáshoz szükséges </w:t>
      </w:r>
      <w:r w:rsidRPr="00482584">
        <w:rPr>
          <w:rFonts w:ascii="Times New Roman" w:hAnsi="Times New Roman" w:cs="Times New Roman"/>
          <w:sz w:val="24"/>
          <w:szCs w:val="24"/>
        </w:rPr>
        <w:t>valamennyi eszközt és technikai felszerelést az üzemeltető köteles biztosítani és azok folyamatos használhatóságáról gondoskodni.</w:t>
      </w:r>
    </w:p>
    <w:p w14:paraId="62587148" w14:textId="476750A2" w:rsidR="00515DEC" w:rsidRPr="00482584" w:rsidRDefault="00C009FC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D07EC">
        <w:rPr>
          <w:rFonts w:ascii="Times New Roman" w:hAnsi="Times New Roman" w:cs="Times New Roman"/>
          <w:b/>
          <w:bCs/>
          <w:sz w:val="24"/>
          <w:szCs w:val="24"/>
        </w:rPr>
        <w:t xml:space="preserve"> megbízó</w:t>
      </w:r>
      <w:r w:rsidRPr="00482584">
        <w:rPr>
          <w:rFonts w:ascii="Times New Roman" w:hAnsi="Times New Roman" w:cs="Times New Roman"/>
          <w:b/>
          <w:bCs/>
          <w:sz w:val="24"/>
          <w:szCs w:val="24"/>
        </w:rPr>
        <w:t xml:space="preserve"> önkormányzat a szolgáltatás ellátásához</w:t>
      </w:r>
      <w:r w:rsidRPr="00482584">
        <w:rPr>
          <w:rFonts w:ascii="Times New Roman" w:hAnsi="Times New Roman" w:cs="Times New Roman"/>
          <w:sz w:val="24"/>
          <w:szCs w:val="24"/>
        </w:rPr>
        <w:t xml:space="preserve"> térítésmentesen biztosítja a temető ravatalozóját és berendezési tárgyait a</w:t>
      </w:r>
      <w:r w:rsidR="001D07EC">
        <w:rPr>
          <w:rFonts w:ascii="Times New Roman" w:hAnsi="Times New Roman" w:cs="Times New Roman"/>
          <w:sz w:val="24"/>
          <w:szCs w:val="24"/>
        </w:rPr>
        <w:t xml:space="preserve">z üzemeltető </w:t>
      </w:r>
      <w:r w:rsidRPr="00482584">
        <w:rPr>
          <w:rFonts w:ascii="Times New Roman" w:hAnsi="Times New Roman" w:cs="Times New Roman"/>
          <w:sz w:val="24"/>
          <w:szCs w:val="24"/>
        </w:rPr>
        <w:t>részére, aki ezt harmadik félnek tovább nem adhatja. A</w:t>
      </w:r>
      <w:r w:rsidR="001D07EC">
        <w:rPr>
          <w:rFonts w:ascii="Times New Roman" w:hAnsi="Times New Roman" w:cs="Times New Roman"/>
          <w:sz w:val="24"/>
          <w:szCs w:val="24"/>
        </w:rPr>
        <w:t xml:space="preserve"> ravatalozó</w:t>
      </w:r>
      <w:r w:rsidRPr="00482584">
        <w:rPr>
          <w:rFonts w:ascii="Times New Roman" w:hAnsi="Times New Roman" w:cs="Times New Roman"/>
          <w:sz w:val="24"/>
          <w:szCs w:val="24"/>
        </w:rPr>
        <w:t xml:space="preserve"> építmény felújítását, bővítését az üzemeltető </w:t>
      </w:r>
      <w:r w:rsidR="001D07EC">
        <w:rPr>
          <w:rFonts w:ascii="Times New Roman" w:hAnsi="Times New Roman" w:cs="Times New Roman"/>
          <w:sz w:val="24"/>
          <w:szCs w:val="24"/>
        </w:rPr>
        <w:t xml:space="preserve">kizárólag </w:t>
      </w:r>
      <w:r w:rsidRPr="00482584">
        <w:rPr>
          <w:rFonts w:ascii="Times New Roman" w:hAnsi="Times New Roman" w:cs="Times New Roman"/>
          <w:sz w:val="24"/>
          <w:szCs w:val="24"/>
        </w:rPr>
        <w:t>a tulajdonos önkormányzat hozzájárulásával végezheti el. A hozzájárulás megadásakor az önkormányzat és az üzemeltető külön megállapodásban rögzíti</w:t>
      </w:r>
      <w:r w:rsidR="001D07EC">
        <w:rPr>
          <w:rFonts w:ascii="Times New Roman" w:hAnsi="Times New Roman" w:cs="Times New Roman"/>
          <w:sz w:val="24"/>
          <w:szCs w:val="24"/>
        </w:rPr>
        <w:t>k</w:t>
      </w:r>
      <w:r w:rsidRPr="00482584">
        <w:rPr>
          <w:rFonts w:ascii="Times New Roman" w:hAnsi="Times New Roman" w:cs="Times New Roman"/>
          <w:sz w:val="24"/>
          <w:szCs w:val="24"/>
        </w:rPr>
        <w:t xml:space="preserve"> a finanszírozás módját.</w:t>
      </w:r>
    </w:p>
    <w:p w14:paraId="0AEF52E5" w14:textId="77777777" w:rsidR="001D07EC" w:rsidRPr="001D07EC" w:rsidRDefault="00C009FC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 </w:t>
      </w:r>
      <w:r w:rsidR="001D07EC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7376F6">
        <w:rPr>
          <w:rFonts w:ascii="Times New Roman" w:hAnsi="Times New Roman" w:cs="Times New Roman"/>
          <w:b/>
          <w:bCs/>
          <w:sz w:val="24"/>
          <w:szCs w:val="24"/>
        </w:rPr>
        <w:t>llenőrzési jogosítványok</w:t>
      </w:r>
      <w:r w:rsidR="001D07E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88DC128" w14:textId="0CD4B230" w:rsidR="00C009FC" w:rsidRPr="00215274" w:rsidRDefault="00215274" w:rsidP="001D07EC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215274">
        <w:rPr>
          <w:rFonts w:ascii="Times New Roman" w:hAnsi="Times New Roman" w:cs="Times New Roman"/>
          <w:sz w:val="24"/>
          <w:szCs w:val="24"/>
        </w:rPr>
        <w:t>Jelen szerződésben foglaltak teljesítését a megbízó ill. az általa meghatalmazott személy bármikor ellenőrizheti. A közszolgáltató ez esetben</w:t>
      </w:r>
      <w:r w:rsidR="001D07EC" w:rsidRPr="00215274">
        <w:rPr>
          <w:rFonts w:ascii="Times New Roman" w:hAnsi="Times New Roman" w:cs="Times New Roman"/>
          <w:sz w:val="24"/>
          <w:szCs w:val="24"/>
        </w:rPr>
        <w:t xml:space="preserve"> ellenőrzés</w:t>
      </w:r>
      <w:r w:rsidRPr="00215274">
        <w:rPr>
          <w:rFonts w:ascii="Times New Roman" w:hAnsi="Times New Roman" w:cs="Times New Roman"/>
          <w:sz w:val="24"/>
          <w:szCs w:val="24"/>
        </w:rPr>
        <w:t>t végző személy</w:t>
      </w:r>
      <w:r w:rsidR="00C009FC" w:rsidRPr="00215274">
        <w:rPr>
          <w:rFonts w:ascii="Times New Roman" w:hAnsi="Times New Roman" w:cs="Times New Roman"/>
          <w:sz w:val="24"/>
          <w:szCs w:val="24"/>
        </w:rPr>
        <w:t xml:space="preserve"> részére az ellenőrzést és a nyilvántartásba</w:t>
      </w:r>
      <w:r>
        <w:rPr>
          <w:rFonts w:ascii="Times New Roman" w:hAnsi="Times New Roman" w:cs="Times New Roman"/>
          <w:sz w:val="24"/>
          <w:szCs w:val="24"/>
        </w:rPr>
        <w:t>, számviteli bizonylatokba</w:t>
      </w:r>
      <w:r w:rsidR="00C009FC" w:rsidRPr="00215274">
        <w:rPr>
          <w:rFonts w:ascii="Times New Roman" w:hAnsi="Times New Roman" w:cs="Times New Roman"/>
          <w:sz w:val="24"/>
          <w:szCs w:val="24"/>
        </w:rPr>
        <w:t xml:space="preserve"> történő betekintést lehetővé teszi. A</w:t>
      </w:r>
      <w:r w:rsidRPr="00215274">
        <w:rPr>
          <w:rFonts w:ascii="Times New Roman" w:hAnsi="Times New Roman" w:cs="Times New Roman"/>
          <w:sz w:val="24"/>
          <w:szCs w:val="24"/>
        </w:rPr>
        <w:t>z</w:t>
      </w:r>
      <w:r w:rsidR="00C009FC" w:rsidRPr="00215274">
        <w:rPr>
          <w:rFonts w:ascii="Times New Roman" w:hAnsi="Times New Roman" w:cs="Times New Roman"/>
          <w:sz w:val="24"/>
          <w:szCs w:val="24"/>
        </w:rPr>
        <w:t xml:space="preserve"> ellenőrzés </w:t>
      </w:r>
      <w:r w:rsidRPr="00215274">
        <w:rPr>
          <w:rFonts w:ascii="Times New Roman" w:hAnsi="Times New Roman" w:cs="Times New Roman"/>
          <w:sz w:val="24"/>
          <w:szCs w:val="24"/>
        </w:rPr>
        <w:t>eredményeképpen a megbízó</w:t>
      </w:r>
      <w:r w:rsidR="00C009FC" w:rsidRPr="00215274">
        <w:rPr>
          <w:rFonts w:ascii="Times New Roman" w:hAnsi="Times New Roman" w:cs="Times New Roman"/>
          <w:sz w:val="24"/>
          <w:szCs w:val="24"/>
        </w:rPr>
        <w:t xml:space="preserve"> felhív</w:t>
      </w:r>
      <w:r w:rsidRPr="00215274">
        <w:rPr>
          <w:rFonts w:ascii="Times New Roman" w:hAnsi="Times New Roman" w:cs="Times New Roman"/>
          <w:sz w:val="24"/>
          <w:szCs w:val="24"/>
        </w:rPr>
        <w:t>ást adhat</w:t>
      </w:r>
      <w:r w:rsidR="00C009FC" w:rsidRPr="00215274">
        <w:rPr>
          <w:rFonts w:ascii="Times New Roman" w:hAnsi="Times New Roman" w:cs="Times New Roman"/>
          <w:sz w:val="24"/>
          <w:szCs w:val="24"/>
        </w:rPr>
        <w:t xml:space="preserve"> a jogszabályokban és a helyi rendeletben foglalt rendelkezések betar</w:t>
      </w:r>
      <w:r w:rsidRPr="00215274">
        <w:rPr>
          <w:rFonts w:ascii="Times New Roman" w:hAnsi="Times New Roman" w:cs="Times New Roman"/>
          <w:sz w:val="24"/>
          <w:szCs w:val="24"/>
        </w:rPr>
        <w:t>t</w:t>
      </w:r>
      <w:r w:rsidR="00C009FC" w:rsidRPr="00215274">
        <w:rPr>
          <w:rFonts w:ascii="Times New Roman" w:hAnsi="Times New Roman" w:cs="Times New Roman"/>
          <w:sz w:val="24"/>
          <w:szCs w:val="24"/>
        </w:rPr>
        <w:t xml:space="preserve">ására, </w:t>
      </w:r>
      <w:r w:rsidRPr="00215274">
        <w:rPr>
          <w:rFonts w:ascii="Times New Roman" w:hAnsi="Times New Roman" w:cs="Times New Roman"/>
          <w:sz w:val="24"/>
          <w:szCs w:val="24"/>
        </w:rPr>
        <w:t>a jogszerű helyzet helyreállítására.</w:t>
      </w:r>
      <w:r w:rsidR="00C009FC" w:rsidRPr="00215274">
        <w:rPr>
          <w:rFonts w:ascii="Times New Roman" w:hAnsi="Times New Roman" w:cs="Times New Roman"/>
          <w:sz w:val="24"/>
          <w:szCs w:val="24"/>
        </w:rPr>
        <w:t xml:space="preserve"> </w:t>
      </w:r>
      <w:r w:rsidRPr="00215274">
        <w:rPr>
          <w:rFonts w:ascii="Times New Roman" w:hAnsi="Times New Roman" w:cs="Times New Roman"/>
          <w:sz w:val="24"/>
          <w:szCs w:val="24"/>
        </w:rPr>
        <w:t>Súlyos s</w:t>
      </w:r>
      <w:r w:rsidR="00C009FC" w:rsidRPr="00215274">
        <w:rPr>
          <w:rFonts w:ascii="Times New Roman" w:hAnsi="Times New Roman" w:cs="Times New Roman"/>
          <w:sz w:val="24"/>
          <w:szCs w:val="24"/>
        </w:rPr>
        <w:t>zerződésszegés eset</w:t>
      </w:r>
      <w:r w:rsidR="00F8708B" w:rsidRPr="00215274">
        <w:rPr>
          <w:rFonts w:ascii="Times New Roman" w:hAnsi="Times New Roman" w:cs="Times New Roman"/>
          <w:sz w:val="24"/>
          <w:szCs w:val="24"/>
        </w:rPr>
        <w:t>én kezdeményezh</w:t>
      </w:r>
      <w:r w:rsidRPr="00215274">
        <w:rPr>
          <w:rFonts w:ascii="Times New Roman" w:hAnsi="Times New Roman" w:cs="Times New Roman"/>
          <w:sz w:val="24"/>
          <w:szCs w:val="24"/>
        </w:rPr>
        <w:t xml:space="preserve">eti a szerződés felmondását is. </w:t>
      </w:r>
    </w:p>
    <w:p w14:paraId="20178108" w14:textId="655EFCAC" w:rsidR="00F8708B" w:rsidRPr="00482584" w:rsidRDefault="00F8708B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b/>
          <w:bCs/>
          <w:sz w:val="24"/>
          <w:szCs w:val="24"/>
        </w:rPr>
        <w:t xml:space="preserve"> Az üzemeltető kötelezettséget vállal</w:t>
      </w:r>
      <w:r w:rsidRPr="00482584">
        <w:rPr>
          <w:rFonts w:ascii="Times New Roman" w:hAnsi="Times New Roman" w:cs="Times New Roman"/>
          <w:sz w:val="24"/>
          <w:szCs w:val="24"/>
        </w:rPr>
        <w:t xml:space="preserve"> arra, hogy a kegyeleti közszolgáltatás költségeit a temetkezési szolgáltatás és más gazdasági tevékenység költségeitől számvitelileg elkülöníti</w:t>
      </w:r>
      <w:r w:rsidR="000371DE">
        <w:rPr>
          <w:rFonts w:ascii="Times New Roman" w:hAnsi="Times New Roman" w:cs="Times New Roman"/>
          <w:sz w:val="24"/>
          <w:szCs w:val="24"/>
        </w:rPr>
        <w:t>, tekintettel arra, hogy a közszolgáltató a kegyeleti közszolgáltatáson kívül más gazdasági tevékenységet – elsősorban temetkezési szolgáltatást – is végez.</w:t>
      </w:r>
    </w:p>
    <w:p w14:paraId="7B098436" w14:textId="40E2D815" w:rsidR="00F8708B" w:rsidRPr="00482584" w:rsidRDefault="00F8708B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 </w:t>
      </w:r>
      <w:r w:rsidRPr="00482584">
        <w:rPr>
          <w:rFonts w:ascii="Times New Roman" w:hAnsi="Times New Roman" w:cs="Times New Roman"/>
          <w:b/>
          <w:bCs/>
          <w:sz w:val="24"/>
          <w:szCs w:val="24"/>
        </w:rPr>
        <w:t>A szerződés érvényességi ideje</w:t>
      </w:r>
      <w:r w:rsidR="00215274">
        <w:rPr>
          <w:rFonts w:ascii="Times New Roman" w:hAnsi="Times New Roman" w:cs="Times New Roman"/>
          <w:b/>
          <w:bCs/>
          <w:sz w:val="24"/>
          <w:szCs w:val="24"/>
        </w:rPr>
        <w:t>, megszűnése, megszüntetése:</w:t>
      </w:r>
    </w:p>
    <w:p w14:paraId="25DE6051" w14:textId="77777777" w:rsidR="000371DE" w:rsidRDefault="00F8708B" w:rsidP="000371DE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0371DE">
        <w:rPr>
          <w:rFonts w:ascii="Times New Roman" w:hAnsi="Times New Roman" w:cs="Times New Roman"/>
          <w:sz w:val="24"/>
          <w:szCs w:val="24"/>
        </w:rPr>
        <w:t xml:space="preserve">A szerződést a felek </w:t>
      </w:r>
      <w:r w:rsidR="00041C22" w:rsidRPr="000371DE">
        <w:rPr>
          <w:rFonts w:ascii="Times New Roman" w:hAnsi="Times New Roman" w:cs="Times New Roman"/>
          <w:sz w:val="24"/>
          <w:szCs w:val="24"/>
        </w:rPr>
        <w:t xml:space="preserve">öt év </w:t>
      </w:r>
      <w:r w:rsidRPr="000371DE">
        <w:rPr>
          <w:rFonts w:ascii="Times New Roman" w:hAnsi="Times New Roman" w:cs="Times New Roman"/>
          <w:sz w:val="24"/>
          <w:szCs w:val="24"/>
        </w:rPr>
        <w:t xml:space="preserve">határozott időre, </w:t>
      </w:r>
      <w:r w:rsidR="00041C22" w:rsidRPr="000371DE">
        <w:rPr>
          <w:rFonts w:ascii="Times New Roman" w:hAnsi="Times New Roman" w:cs="Times New Roman"/>
          <w:sz w:val="24"/>
          <w:szCs w:val="24"/>
        </w:rPr>
        <w:t>2023.07.01</w:t>
      </w:r>
      <w:r w:rsidRPr="000371DE">
        <w:rPr>
          <w:rFonts w:ascii="Times New Roman" w:hAnsi="Times New Roman" w:cs="Times New Roman"/>
          <w:sz w:val="24"/>
          <w:szCs w:val="24"/>
        </w:rPr>
        <w:t xml:space="preserve">-től </w:t>
      </w:r>
      <w:r w:rsidR="00041C22" w:rsidRPr="000371DE">
        <w:rPr>
          <w:rFonts w:ascii="Times New Roman" w:hAnsi="Times New Roman" w:cs="Times New Roman"/>
          <w:sz w:val="24"/>
          <w:szCs w:val="24"/>
        </w:rPr>
        <w:t>2028.06.30</w:t>
      </w:r>
      <w:r w:rsidRPr="000371DE">
        <w:rPr>
          <w:rFonts w:ascii="Times New Roman" w:hAnsi="Times New Roman" w:cs="Times New Roman"/>
          <w:sz w:val="24"/>
          <w:szCs w:val="24"/>
        </w:rPr>
        <w:t>-ig terjedő időszakra kötik.</w:t>
      </w:r>
      <w:r w:rsidR="000371DE" w:rsidRPr="000371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887E2A" w14:textId="18C9674E" w:rsidR="000371DE" w:rsidRDefault="000371DE" w:rsidP="00047E79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0371DE">
        <w:rPr>
          <w:rFonts w:ascii="Times New Roman" w:hAnsi="Times New Roman" w:cs="Times New Roman"/>
          <w:sz w:val="24"/>
          <w:szCs w:val="24"/>
        </w:rPr>
        <w:t>A Felek a szerződést közös megegyezéssel bármikor</w:t>
      </w:r>
      <w:r w:rsidR="00F5569B">
        <w:rPr>
          <w:rFonts w:ascii="Times New Roman" w:hAnsi="Times New Roman" w:cs="Times New Roman"/>
          <w:sz w:val="24"/>
          <w:szCs w:val="24"/>
        </w:rPr>
        <w:t xml:space="preserve"> módosíthatják,</w:t>
      </w:r>
      <w:r w:rsidRPr="000371DE">
        <w:rPr>
          <w:rFonts w:ascii="Times New Roman" w:hAnsi="Times New Roman" w:cs="Times New Roman"/>
          <w:sz w:val="24"/>
          <w:szCs w:val="24"/>
        </w:rPr>
        <w:t xml:space="preserve"> megszüntethetik.</w:t>
      </w:r>
    </w:p>
    <w:p w14:paraId="0B562722" w14:textId="66D44055" w:rsidR="00F8708B" w:rsidRPr="000371DE" w:rsidRDefault="00F8708B" w:rsidP="00047E79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0371DE">
        <w:rPr>
          <w:rFonts w:ascii="Times New Roman" w:hAnsi="Times New Roman" w:cs="Times New Roman"/>
          <w:sz w:val="24"/>
          <w:szCs w:val="24"/>
        </w:rPr>
        <w:t>A szerződés azonnali hatályú felmondásának van helye, ha a</w:t>
      </w:r>
      <w:r w:rsidR="00F5569B">
        <w:rPr>
          <w:rFonts w:ascii="Times New Roman" w:hAnsi="Times New Roman" w:cs="Times New Roman"/>
          <w:sz w:val="24"/>
          <w:szCs w:val="24"/>
        </w:rPr>
        <w:t>z üzemeltető</w:t>
      </w:r>
      <w:r w:rsidRPr="000371DE">
        <w:rPr>
          <w:rFonts w:ascii="Times New Roman" w:hAnsi="Times New Roman" w:cs="Times New Roman"/>
          <w:sz w:val="24"/>
          <w:szCs w:val="24"/>
        </w:rPr>
        <w:t xml:space="preserve"> a szerződésben meghatározott kötelezettségét súlyosan megszegi.</w:t>
      </w:r>
    </w:p>
    <w:p w14:paraId="577D07D8" w14:textId="314139A8" w:rsidR="00F8708B" w:rsidRPr="000371DE" w:rsidRDefault="00F8708B" w:rsidP="000371DE">
      <w:pPr>
        <w:pStyle w:val="Listaszerbekezds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1DE">
        <w:rPr>
          <w:rFonts w:ascii="Times New Roman" w:hAnsi="Times New Roman" w:cs="Times New Roman"/>
          <w:b/>
          <w:bCs/>
          <w:sz w:val="24"/>
          <w:szCs w:val="24"/>
        </w:rPr>
        <w:t>Közszolgáltató súlyos kötelezettségszegése különösen:</w:t>
      </w:r>
    </w:p>
    <w:p w14:paraId="57C2DA1A" w14:textId="4E6B1396" w:rsidR="00F8708B" w:rsidRPr="00482584" w:rsidRDefault="00F8708B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az üzemeltető által elkövetett sorozatos és súlyos kegyeletsértés ténye,</w:t>
      </w:r>
    </w:p>
    <w:p w14:paraId="6D00AFF4" w14:textId="7B3516F1" w:rsidR="00F8708B" w:rsidRPr="00482584" w:rsidRDefault="00F8708B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a </w:t>
      </w:r>
      <w:r w:rsidR="00F5569B">
        <w:rPr>
          <w:rFonts w:ascii="Times New Roman" w:hAnsi="Times New Roman" w:cs="Times New Roman"/>
          <w:sz w:val="24"/>
          <w:szCs w:val="24"/>
        </w:rPr>
        <w:t xml:space="preserve">szerződésben </w:t>
      </w:r>
      <w:r w:rsidRPr="00482584">
        <w:rPr>
          <w:rFonts w:ascii="Times New Roman" w:hAnsi="Times New Roman" w:cs="Times New Roman"/>
          <w:sz w:val="24"/>
          <w:szCs w:val="24"/>
        </w:rPr>
        <w:t xml:space="preserve">meghatározott feladatok </w:t>
      </w:r>
      <w:r w:rsidR="00F5569B">
        <w:rPr>
          <w:rFonts w:ascii="Times New Roman" w:hAnsi="Times New Roman" w:cs="Times New Roman"/>
          <w:sz w:val="24"/>
          <w:szCs w:val="24"/>
        </w:rPr>
        <w:t xml:space="preserve">többszöri </w:t>
      </w:r>
      <w:r w:rsidRPr="00482584">
        <w:rPr>
          <w:rFonts w:ascii="Times New Roman" w:hAnsi="Times New Roman" w:cs="Times New Roman"/>
          <w:sz w:val="24"/>
          <w:szCs w:val="24"/>
        </w:rPr>
        <w:t>elmulasztása,</w:t>
      </w:r>
    </w:p>
    <w:p w14:paraId="13C266BA" w14:textId="61987DA9" w:rsidR="00F8708B" w:rsidRPr="00482584" w:rsidRDefault="00F8708B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az ellenőrzésre jogosultak munkájának akadályozása vagy lehetetlenné tétele,</w:t>
      </w:r>
    </w:p>
    <w:p w14:paraId="32199C74" w14:textId="5C7CF68F" w:rsidR="00F8708B" w:rsidRDefault="00F8708B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a jogszabályokban foglalt előírások sorozatos megsértése</w:t>
      </w:r>
      <w:r w:rsidR="00041C22">
        <w:rPr>
          <w:rFonts w:ascii="Times New Roman" w:hAnsi="Times New Roman" w:cs="Times New Roman"/>
          <w:sz w:val="24"/>
          <w:szCs w:val="24"/>
        </w:rPr>
        <w:t>,</w:t>
      </w:r>
    </w:p>
    <w:p w14:paraId="76293075" w14:textId="0EE8B288" w:rsidR="00041C22" w:rsidRPr="00482584" w:rsidRDefault="00041C22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10. pontban foglalt kötelezettség megszegése.</w:t>
      </w:r>
    </w:p>
    <w:p w14:paraId="7FEC0DFB" w14:textId="183EF337" w:rsidR="00F8708B" w:rsidRPr="000371DE" w:rsidRDefault="00F8708B" w:rsidP="000371DE">
      <w:pPr>
        <w:pStyle w:val="Listaszerbekezds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71DE">
        <w:rPr>
          <w:rFonts w:ascii="Times New Roman" w:hAnsi="Times New Roman" w:cs="Times New Roman"/>
          <w:b/>
          <w:bCs/>
          <w:sz w:val="24"/>
          <w:szCs w:val="24"/>
        </w:rPr>
        <w:t>Megbízó súlyos kötelezettségszegés különösen:</w:t>
      </w:r>
    </w:p>
    <w:p w14:paraId="41185D07" w14:textId="7551C57C" w:rsidR="00F8708B" w:rsidRDefault="00F8708B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 xml:space="preserve">a szerződés feltételeinek </w:t>
      </w:r>
      <w:r w:rsidR="00D13CB2" w:rsidRPr="00482584">
        <w:rPr>
          <w:rFonts w:ascii="Times New Roman" w:hAnsi="Times New Roman" w:cs="Times New Roman"/>
          <w:sz w:val="24"/>
          <w:szCs w:val="24"/>
        </w:rPr>
        <w:t>egyoldalú, anyagi hátrányt okozó és/vagy temetési szolgáltatást akadályozó megváltoztatása,</w:t>
      </w:r>
    </w:p>
    <w:p w14:paraId="78CB6959" w14:textId="0E02F9F7" w:rsidR="00F5569B" w:rsidRPr="00482584" w:rsidRDefault="00F5569B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vállalt megbízási díj külön felszólítás ellenére történő teljesítésének elmulasztása,</w:t>
      </w:r>
    </w:p>
    <w:p w14:paraId="5D1214DD" w14:textId="4CAF02F7" w:rsidR="00D13CB2" w:rsidRPr="00482584" w:rsidRDefault="00D13CB2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az üzemeltetési költségfedezet megteremtésének lehetetlenné tétele,</w:t>
      </w:r>
    </w:p>
    <w:p w14:paraId="711199AA" w14:textId="233C2DC8" w:rsidR="00D13CB2" w:rsidRPr="00482584" w:rsidRDefault="00D13CB2" w:rsidP="00047E79">
      <w:pPr>
        <w:pStyle w:val="Listaszerbekezds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>valamely bevétel</w:t>
      </w:r>
      <w:r w:rsidR="00F5569B">
        <w:rPr>
          <w:rFonts w:ascii="Times New Roman" w:hAnsi="Times New Roman" w:cs="Times New Roman"/>
          <w:sz w:val="24"/>
          <w:szCs w:val="24"/>
        </w:rPr>
        <w:t>i</w:t>
      </w:r>
      <w:r w:rsidRPr="00482584">
        <w:rPr>
          <w:rFonts w:ascii="Times New Roman" w:hAnsi="Times New Roman" w:cs="Times New Roman"/>
          <w:sz w:val="24"/>
          <w:szCs w:val="24"/>
        </w:rPr>
        <w:t xml:space="preserve"> ne</w:t>
      </w:r>
      <w:r w:rsidR="00F5569B">
        <w:rPr>
          <w:rFonts w:ascii="Times New Roman" w:hAnsi="Times New Roman" w:cs="Times New Roman"/>
          <w:sz w:val="24"/>
          <w:szCs w:val="24"/>
        </w:rPr>
        <w:t xml:space="preserve">m </w:t>
      </w:r>
      <w:r w:rsidRPr="00482584">
        <w:rPr>
          <w:rFonts w:ascii="Times New Roman" w:hAnsi="Times New Roman" w:cs="Times New Roman"/>
          <w:sz w:val="24"/>
          <w:szCs w:val="24"/>
        </w:rPr>
        <w:t>realizálásának megtiltása, megakadályozása.</w:t>
      </w:r>
    </w:p>
    <w:p w14:paraId="04B5EBED" w14:textId="4EEBF154" w:rsidR="00F5569B" w:rsidRDefault="00215274" w:rsidP="00215274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Felek megállapodnak abban, hogy amennyiben a ravatalozó és a halotthűtők üzemeltetésével összefüggésben a közszolgáltató által fizetett villamos energia díja az első szerződés megkötésének időpontjában érvényes díjnak több, mint </w:t>
      </w:r>
      <w:r w:rsidR="00445FAF">
        <w:rPr>
          <w:rFonts w:ascii="Times New Roman" w:hAnsi="Times New Roman" w:cs="Times New Roman"/>
          <w:sz w:val="24"/>
          <w:szCs w:val="24"/>
        </w:rPr>
        <w:t>két</w:t>
      </w:r>
      <w:r>
        <w:rPr>
          <w:rFonts w:ascii="Times New Roman" w:hAnsi="Times New Roman" w:cs="Times New Roman"/>
          <w:sz w:val="24"/>
          <w:szCs w:val="24"/>
        </w:rPr>
        <w:t>sz</w:t>
      </w:r>
      <w:r w:rsidR="00445FA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r</w:t>
      </w:r>
      <w:r w:rsidR="00445FA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</w:t>
      </w:r>
      <w:r w:rsidR="00445FAF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r</w:t>
      </w:r>
      <w:r w:rsidR="00445FA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emelkedik, és a Felek az áremelkedés ilyen arányú mértékének tényére tekintettel a szerződés módosításában nem állapodnak meg, a közszolgáltató jogosult a szerződést 60 napos határidővel, a másik félhez intézett írásbeli nyilatkozattal, egyoldalúan felmondani. </w:t>
      </w:r>
    </w:p>
    <w:p w14:paraId="3A93DA39" w14:textId="77777777" w:rsidR="00F0539B" w:rsidRDefault="00F5569B" w:rsidP="00047E79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5569B">
        <w:rPr>
          <w:rFonts w:ascii="Times New Roman" w:hAnsi="Times New Roman" w:cs="Times New Roman"/>
          <w:sz w:val="24"/>
          <w:szCs w:val="24"/>
        </w:rPr>
        <w:t>A szerződés megszűnése esetén a felek kötelesek egymással elszámolni.</w:t>
      </w:r>
      <w:r w:rsidR="00F053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2E33E4" w14:textId="2CC1BA18" w:rsidR="00041C22" w:rsidRPr="00F5569B" w:rsidRDefault="00CF3463" w:rsidP="00047E79">
      <w:pPr>
        <w:pStyle w:val="Listaszerbekezds"/>
        <w:numPr>
          <w:ilvl w:val="1"/>
          <w:numId w:val="1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Megbízó kötelezettséget vállal arra, hogy </w:t>
      </w:r>
      <w:r w:rsidRPr="00CF3463">
        <w:rPr>
          <w:rFonts w:ascii="Times New Roman" w:hAnsi="Times New Roman" w:cs="Times New Roman"/>
          <w:sz w:val="24"/>
          <w:szCs w:val="24"/>
        </w:rPr>
        <w:t>Harkány Város Önkormányzata Képviselő-testületének a köztemetőről és temetkezés rendjéről szóló 16/2002. (IX.16.) sz. rendele</w:t>
      </w:r>
      <w:r>
        <w:rPr>
          <w:rFonts w:ascii="Times New Roman" w:hAnsi="Times New Roman" w:cs="Times New Roman"/>
          <w:sz w:val="24"/>
          <w:szCs w:val="24"/>
        </w:rPr>
        <w:t xml:space="preserve">te díjtételeket tartalmazó mellékletét legkésőbb e szerződés hatályba lépését követő 60 napon belül a közszolgáltató bevonásával felülvizsgálja és a díjtételeket az aktuális piaci viszonyokhoz igazítja. </w:t>
      </w:r>
      <w:r w:rsidR="00F5569B" w:rsidRPr="00F5569B">
        <w:rPr>
          <w:rFonts w:ascii="Times New Roman" w:hAnsi="Times New Roman" w:cs="Times New Roman"/>
          <w:sz w:val="24"/>
          <w:szCs w:val="24"/>
        </w:rPr>
        <w:t xml:space="preserve"> </w:t>
      </w:r>
      <w:r w:rsidR="002152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4FDE09" w14:textId="15676067" w:rsidR="004B5AE2" w:rsidRPr="00255BC3" w:rsidRDefault="00D13CB2" w:rsidP="00047E79">
      <w:pPr>
        <w:pStyle w:val="Listaszerbekezds"/>
        <w:numPr>
          <w:ilvl w:val="0"/>
          <w:numId w:val="1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5BC3">
        <w:rPr>
          <w:rFonts w:ascii="Times New Roman" w:hAnsi="Times New Roman" w:cs="Times New Roman"/>
          <w:sz w:val="24"/>
          <w:szCs w:val="24"/>
        </w:rPr>
        <w:t xml:space="preserve">A szerződésre egyebekben a Polgári Törvénykönyv rendelkezéseit kell alkalmazni. A felek a vitatott kérdéseket tárgyalás útján igyekeznek rendezni. </w:t>
      </w:r>
      <w:r w:rsidR="00255BC3">
        <w:rPr>
          <w:rFonts w:ascii="Times New Roman" w:hAnsi="Times New Roman" w:cs="Times New Roman"/>
          <w:sz w:val="24"/>
          <w:szCs w:val="24"/>
        </w:rPr>
        <w:t>Jelen szerződést a Felek, mint akaratukkal mindenben egyezőt, jóváhagyólag és saját kezűleg írták alá. A szerződés aláírásra Harkány Város Önkormányzatának képviselő-testülete …/2023.(…) számú határozatával adott felhatalmazást.</w:t>
      </w:r>
    </w:p>
    <w:p w14:paraId="14A0F8DE" w14:textId="2883DC4A" w:rsidR="00D13CB2" w:rsidRPr="00482584" w:rsidRDefault="00041C22" w:rsidP="00047E79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Harkány, 2023.06……</w:t>
      </w:r>
    </w:p>
    <w:p w14:paraId="02B83B03" w14:textId="77777777" w:rsidR="004B5AE2" w:rsidRPr="00482584" w:rsidRDefault="004B5AE2" w:rsidP="00047E79">
      <w:pPr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A7E1B3" w14:textId="4E367D61" w:rsidR="00D13CB2" w:rsidRPr="00482584" w:rsidRDefault="00D13CB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2584">
        <w:rPr>
          <w:rFonts w:ascii="Times New Roman" w:hAnsi="Times New Roman" w:cs="Times New Roman"/>
          <w:sz w:val="24"/>
          <w:szCs w:val="24"/>
        </w:rPr>
        <w:tab/>
        <w:t>…………………………………….</w:t>
      </w:r>
      <w:r w:rsidRPr="00482584">
        <w:rPr>
          <w:rFonts w:ascii="Times New Roman" w:hAnsi="Times New Roman" w:cs="Times New Roman"/>
          <w:sz w:val="24"/>
          <w:szCs w:val="24"/>
        </w:rPr>
        <w:tab/>
        <w:t>………………………………</w:t>
      </w:r>
    </w:p>
    <w:p w14:paraId="11027769" w14:textId="77777777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Város Önkormányzata</w:t>
      </w:r>
      <w:r>
        <w:rPr>
          <w:rFonts w:ascii="Times New Roman" w:hAnsi="Times New Roman" w:cs="Times New Roman"/>
          <w:sz w:val="24"/>
          <w:szCs w:val="24"/>
        </w:rPr>
        <w:tab/>
        <w:t xml:space="preserve">Csillagtűz Kereskedelmi, </w:t>
      </w:r>
    </w:p>
    <w:p w14:paraId="11625932" w14:textId="24A3C9B3" w:rsidR="00D13CB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Vendéglátó és Szolgáltató </w:t>
      </w:r>
      <w:r w:rsidR="007C2B72">
        <w:rPr>
          <w:rFonts w:ascii="Times New Roman" w:hAnsi="Times New Roman" w:cs="Times New Roman"/>
          <w:sz w:val="24"/>
          <w:szCs w:val="24"/>
        </w:rPr>
        <w:t>Kft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C2338C" w14:textId="6CD647BC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Képviseli: Baksai Endre Tamás,</w:t>
      </w:r>
      <w:r>
        <w:rPr>
          <w:rFonts w:ascii="Times New Roman" w:hAnsi="Times New Roman" w:cs="Times New Roman"/>
          <w:sz w:val="24"/>
          <w:szCs w:val="24"/>
        </w:rPr>
        <w:tab/>
        <w:t>Képviseli: Szita Csaba</w:t>
      </w:r>
    </w:p>
    <w:p w14:paraId="31D902C4" w14:textId="45430C29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Polgármester</w:t>
      </w:r>
      <w:r>
        <w:rPr>
          <w:rFonts w:ascii="Times New Roman" w:hAnsi="Times New Roman" w:cs="Times New Roman"/>
          <w:sz w:val="24"/>
          <w:szCs w:val="24"/>
        </w:rPr>
        <w:tab/>
        <w:t>Ügyvezető</w:t>
      </w:r>
    </w:p>
    <w:p w14:paraId="0200A67C" w14:textId="77777777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177E1C6" w14:textId="3CFC9100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Pénzügyi ellenjegyző:</w:t>
      </w:r>
    </w:p>
    <w:p w14:paraId="5D497038" w14:textId="77777777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1049F7B" w14:textId="1461A86C" w:rsidR="00041C22" w:rsidRDefault="005560E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0B5848BC" w14:textId="53DF90A7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Váradiné Kiskovács Enikő, mb. </w:t>
      </w:r>
      <w:proofErr w:type="spellStart"/>
      <w:r>
        <w:rPr>
          <w:rFonts w:ascii="Times New Roman" w:hAnsi="Times New Roman" w:cs="Times New Roman"/>
          <w:sz w:val="24"/>
          <w:szCs w:val="24"/>
        </w:rPr>
        <w:t>pü</w:t>
      </w:r>
      <w:proofErr w:type="spellEnd"/>
      <w:r>
        <w:rPr>
          <w:rFonts w:ascii="Times New Roman" w:hAnsi="Times New Roman" w:cs="Times New Roman"/>
          <w:sz w:val="24"/>
          <w:szCs w:val="24"/>
        </w:rPr>
        <w:t>. ov.</w:t>
      </w:r>
    </w:p>
    <w:p w14:paraId="29A46C09" w14:textId="77777777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08C9451" w14:textId="1D9CF65F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Szerkesztettem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ellenjegyzem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Harkány, 2023. </w:t>
      </w:r>
      <w:proofErr w:type="gramStart"/>
      <w:r>
        <w:rPr>
          <w:rFonts w:ascii="Times New Roman" w:hAnsi="Times New Roman" w:cs="Times New Roman"/>
          <w:sz w:val="24"/>
          <w:szCs w:val="24"/>
        </w:rPr>
        <w:t>06….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141FC500" w14:textId="77777777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D62C50" w14:textId="5E5C8AB1" w:rsidR="00041C22" w:rsidRDefault="005560E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="00041C22">
        <w:rPr>
          <w:rFonts w:ascii="Times New Roman" w:hAnsi="Times New Roman" w:cs="Times New Roman"/>
          <w:sz w:val="24"/>
          <w:szCs w:val="24"/>
        </w:rPr>
        <w:tab/>
      </w:r>
      <w:r w:rsidR="00041C22">
        <w:rPr>
          <w:rFonts w:ascii="Times New Roman" w:hAnsi="Times New Roman" w:cs="Times New Roman"/>
          <w:sz w:val="24"/>
          <w:szCs w:val="24"/>
        </w:rPr>
        <w:tab/>
      </w:r>
      <w:r w:rsidR="00041C22">
        <w:rPr>
          <w:rFonts w:ascii="Times New Roman" w:hAnsi="Times New Roman" w:cs="Times New Roman"/>
          <w:sz w:val="24"/>
          <w:szCs w:val="24"/>
        </w:rPr>
        <w:tab/>
      </w:r>
    </w:p>
    <w:p w14:paraId="6DC8A8AF" w14:textId="00B947DD" w:rsidR="00041C22" w:rsidRDefault="00041C22" w:rsidP="00047E79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Dr. Markovics Boglárka, kamarai jogtanácsos</w:t>
      </w:r>
    </w:p>
    <w:p w14:paraId="2C7DE202" w14:textId="1F0CEB76" w:rsidR="00207F1A" w:rsidRPr="00482584" w:rsidRDefault="00041C22" w:rsidP="00CF3463">
      <w:pPr>
        <w:tabs>
          <w:tab w:val="center" w:pos="1985"/>
          <w:tab w:val="center" w:pos="7088"/>
        </w:tabs>
        <w:spacing w:before="120"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(KASZ: 36082172)</w:t>
      </w:r>
    </w:p>
    <w:sectPr w:rsidR="00207F1A" w:rsidRPr="0048258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C68F5" w14:textId="77777777" w:rsidR="002821B8" w:rsidRDefault="002821B8" w:rsidP="00700FE1">
      <w:pPr>
        <w:spacing w:after="0" w:line="240" w:lineRule="auto"/>
      </w:pPr>
      <w:r>
        <w:separator/>
      </w:r>
    </w:p>
  </w:endnote>
  <w:endnote w:type="continuationSeparator" w:id="0">
    <w:p w14:paraId="2226FD9C" w14:textId="77777777" w:rsidR="002821B8" w:rsidRDefault="002821B8" w:rsidP="00700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5030034"/>
      <w:docPartObj>
        <w:docPartGallery w:val="Page Numbers (Bottom of Page)"/>
        <w:docPartUnique/>
      </w:docPartObj>
    </w:sdtPr>
    <w:sdtContent>
      <w:p w14:paraId="3CEEC6ED" w14:textId="739F0986" w:rsidR="00700FE1" w:rsidRDefault="00700FE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7649DD" w14:textId="77777777" w:rsidR="00700FE1" w:rsidRDefault="00700F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B8825" w14:textId="77777777" w:rsidR="002821B8" w:rsidRDefault="002821B8" w:rsidP="00700FE1">
      <w:pPr>
        <w:spacing w:after="0" w:line="240" w:lineRule="auto"/>
      </w:pPr>
      <w:r>
        <w:separator/>
      </w:r>
    </w:p>
  </w:footnote>
  <w:footnote w:type="continuationSeparator" w:id="0">
    <w:p w14:paraId="63154DD8" w14:textId="77777777" w:rsidR="002821B8" w:rsidRDefault="002821B8" w:rsidP="00700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30C7C"/>
    <w:multiLevelType w:val="hybridMultilevel"/>
    <w:tmpl w:val="5F3E2898"/>
    <w:lvl w:ilvl="0" w:tplc="01404AD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1F5056"/>
    <w:multiLevelType w:val="hybridMultilevel"/>
    <w:tmpl w:val="F856C0EC"/>
    <w:lvl w:ilvl="0" w:tplc="7A7C57B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764ED"/>
    <w:multiLevelType w:val="hybridMultilevel"/>
    <w:tmpl w:val="3B4AF312"/>
    <w:lvl w:ilvl="0" w:tplc="040E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40CF003A"/>
    <w:multiLevelType w:val="hybridMultilevel"/>
    <w:tmpl w:val="C5666E14"/>
    <w:lvl w:ilvl="0" w:tplc="040E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41DE19A2"/>
    <w:multiLevelType w:val="hybridMultilevel"/>
    <w:tmpl w:val="304A0D26"/>
    <w:lvl w:ilvl="0" w:tplc="040E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425620A9"/>
    <w:multiLevelType w:val="hybridMultilevel"/>
    <w:tmpl w:val="89BC5360"/>
    <w:lvl w:ilvl="0" w:tplc="69C4F27E">
      <w:start w:val="1"/>
      <w:numFmt w:val="lowerLetter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6F26A83"/>
    <w:multiLevelType w:val="multilevel"/>
    <w:tmpl w:val="8AA8B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9F704A0"/>
    <w:multiLevelType w:val="hybridMultilevel"/>
    <w:tmpl w:val="57AAAD28"/>
    <w:lvl w:ilvl="0" w:tplc="040E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692924420">
    <w:abstractNumId w:val="6"/>
  </w:num>
  <w:num w:numId="2" w16cid:durableId="139734422">
    <w:abstractNumId w:val="0"/>
  </w:num>
  <w:num w:numId="3" w16cid:durableId="1178275908">
    <w:abstractNumId w:val="5"/>
  </w:num>
  <w:num w:numId="4" w16cid:durableId="1707214056">
    <w:abstractNumId w:val="7"/>
  </w:num>
  <w:num w:numId="5" w16cid:durableId="1601061415">
    <w:abstractNumId w:val="2"/>
  </w:num>
  <w:num w:numId="6" w16cid:durableId="1830707054">
    <w:abstractNumId w:val="3"/>
  </w:num>
  <w:num w:numId="7" w16cid:durableId="558707126">
    <w:abstractNumId w:val="4"/>
  </w:num>
  <w:num w:numId="8" w16cid:durableId="1901941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866"/>
    <w:rsid w:val="000371DE"/>
    <w:rsid w:val="00041C22"/>
    <w:rsid w:val="00044487"/>
    <w:rsid w:val="00047E79"/>
    <w:rsid w:val="000A7AD0"/>
    <w:rsid w:val="00151C66"/>
    <w:rsid w:val="001D07EC"/>
    <w:rsid w:val="001D71D7"/>
    <w:rsid w:val="00207F1A"/>
    <w:rsid w:val="00215274"/>
    <w:rsid w:val="00255BC3"/>
    <w:rsid w:val="002821B8"/>
    <w:rsid w:val="002837C4"/>
    <w:rsid w:val="00377464"/>
    <w:rsid w:val="00445FAF"/>
    <w:rsid w:val="00482584"/>
    <w:rsid w:val="004B5AE2"/>
    <w:rsid w:val="00515DEC"/>
    <w:rsid w:val="005176AF"/>
    <w:rsid w:val="005560E2"/>
    <w:rsid w:val="005702B1"/>
    <w:rsid w:val="00656CDE"/>
    <w:rsid w:val="006913FF"/>
    <w:rsid w:val="00700FE1"/>
    <w:rsid w:val="007376F6"/>
    <w:rsid w:val="007735D3"/>
    <w:rsid w:val="007C2B72"/>
    <w:rsid w:val="007C4CF4"/>
    <w:rsid w:val="00822A5D"/>
    <w:rsid w:val="008C5DFF"/>
    <w:rsid w:val="008E1378"/>
    <w:rsid w:val="00966CF4"/>
    <w:rsid w:val="00A40A23"/>
    <w:rsid w:val="00AD5540"/>
    <w:rsid w:val="00AF01F5"/>
    <w:rsid w:val="00AF2B18"/>
    <w:rsid w:val="00B878F5"/>
    <w:rsid w:val="00BD2A05"/>
    <w:rsid w:val="00C009FC"/>
    <w:rsid w:val="00CC3DE2"/>
    <w:rsid w:val="00CF3463"/>
    <w:rsid w:val="00D13CB2"/>
    <w:rsid w:val="00D41795"/>
    <w:rsid w:val="00D57048"/>
    <w:rsid w:val="00D718C6"/>
    <w:rsid w:val="00D83490"/>
    <w:rsid w:val="00E758E4"/>
    <w:rsid w:val="00F0539B"/>
    <w:rsid w:val="00F33C42"/>
    <w:rsid w:val="00F45E02"/>
    <w:rsid w:val="00F50866"/>
    <w:rsid w:val="00F5569B"/>
    <w:rsid w:val="00F8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3160F"/>
  <w15:chartTrackingRefBased/>
  <w15:docId w15:val="{15CDC99B-E85F-4170-BB4B-50E3CED3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5086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700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00FE1"/>
  </w:style>
  <w:style w:type="paragraph" w:styleId="llb">
    <w:name w:val="footer"/>
    <w:basedOn w:val="Norml"/>
    <w:link w:val="llbChar"/>
    <w:uiPriority w:val="99"/>
    <w:unhideWhenUsed/>
    <w:rsid w:val="00700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00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1658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Somlyai Szabina</dc:creator>
  <cp:keywords/>
  <dc:description/>
  <cp:lastModifiedBy>Bogi</cp:lastModifiedBy>
  <cp:revision>21</cp:revision>
  <dcterms:created xsi:type="dcterms:W3CDTF">2022-07-25T09:06:00Z</dcterms:created>
  <dcterms:modified xsi:type="dcterms:W3CDTF">2023-06-21T13:18:00Z</dcterms:modified>
</cp:coreProperties>
</file>