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19153" w14:textId="6E5B805B" w:rsidR="00DD61F5" w:rsidRPr="00D615EF" w:rsidRDefault="00722732" w:rsidP="00DD61F5">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050C2D01" wp14:editId="33FBF437">
                <wp:simplePos x="0" y="0"/>
                <wp:positionH relativeFrom="column">
                  <wp:posOffset>3565879</wp:posOffset>
                </wp:positionH>
                <wp:positionV relativeFrom="paragraph">
                  <wp:posOffset>-325637</wp:posOffset>
                </wp:positionV>
                <wp:extent cx="2692400" cy="1031358"/>
                <wp:effectExtent l="0" t="0" r="12700" b="165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2400" cy="1031358"/>
                        </a:xfrm>
                        <a:prstGeom prst="rect">
                          <a:avLst/>
                        </a:prstGeom>
                        <a:solidFill>
                          <a:srgbClr val="FFFFFF"/>
                        </a:solidFill>
                        <a:ln w="9525">
                          <a:solidFill>
                            <a:srgbClr val="000000"/>
                          </a:solidFill>
                          <a:miter lim="800000"/>
                          <a:headEnd/>
                          <a:tailEnd/>
                        </a:ln>
                      </wps:spPr>
                      <wps:txbx>
                        <w:txbxContent>
                          <w:p w14:paraId="0015AEA9" w14:textId="6A7A2AC3" w:rsidR="0002071E" w:rsidRPr="00010BBE" w:rsidRDefault="0002071E" w:rsidP="0042511E">
                            <w:pPr>
                              <w:pStyle w:val="Szvegtrzs3"/>
                              <w:spacing w:after="0"/>
                              <w:jc w:val="both"/>
                              <w:rPr>
                                <w:b/>
                                <w:bCs/>
                                <w:sz w:val="24"/>
                                <w:szCs w:val="24"/>
                              </w:rPr>
                            </w:pPr>
                            <w:r w:rsidRPr="00AB09A9">
                              <w:rPr>
                                <w:sz w:val="24"/>
                                <w:szCs w:val="24"/>
                                <w:u w:val="single"/>
                              </w:rPr>
                              <w:t>Tárgy</w:t>
                            </w:r>
                            <w:r w:rsidRPr="00AB09A9">
                              <w:rPr>
                                <w:sz w:val="24"/>
                                <w:szCs w:val="24"/>
                              </w:rPr>
                              <w:t>:</w:t>
                            </w:r>
                            <w:r w:rsidRPr="000037A1">
                              <w:t xml:space="preserve"> </w:t>
                            </w:r>
                            <w:r w:rsidR="00AE3D15" w:rsidRPr="00F2707E">
                              <w:rPr>
                                <w:b/>
                                <w:bCs/>
                                <w:sz w:val="24"/>
                                <w:szCs w:val="24"/>
                              </w:rPr>
                              <w:t xml:space="preserve">Döntés </w:t>
                            </w:r>
                            <w:r w:rsidR="006A0E90">
                              <w:rPr>
                                <w:b/>
                                <w:bCs/>
                                <w:sz w:val="24"/>
                                <w:szCs w:val="24"/>
                              </w:rPr>
                              <w:t>a „</w:t>
                            </w:r>
                            <w:r w:rsidR="0017331A" w:rsidRPr="0017331A">
                              <w:rPr>
                                <w:b/>
                                <w:bCs/>
                                <w:sz w:val="24"/>
                                <w:szCs w:val="24"/>
                              </w:rPr>
                              <w:t>Harkányi piaccsarnok épületének felújítása</w:t>
                            </w:r>
                            <w:r w:rsidR="006A0E90">
                              <w:rPr>
                                <w:b/>
                                <w:bCs/>
                                <w:sz w:val="24"/>
                                <w:szCs w:val="24"/>
                              </w:rPr>
                              <w:t>”</w:t>
                            </w:r>
                            <w:r w:rsidR="006A0E90" w:rsidRPr="006A0E90">
                              <w:rPr>
                                <w:b/>
                                <w:bCs/>
                                <w:sz w:val="24"/>
                                <w:szCs w:val="24"/>
                              </w:rPr>
                              <w:t xml:space="preserve"> </w:t>
                            </w:r>
                            <w:r w:rsidR="0017331A">
                              <w:rPr>
                                <w:b/>
                                <w:bCs/>
                                <w:sz w:val="24"/>
                                <w:szCs w:val="24"/>
                              </w:rPr>
                              <w:t xml:space="preserve">c. </w:t>
                            </w:r>
                            <w:r w:rsidR="00222A35" w:rsidRPr="00222A35">
                              <w:rPr>
                                <w:b/>
                                <w:bCs/>
                                <w:sz w:val="24"/>
                                <w:szCs w:val="24"/>
                              </w:rPr>
                              <w:t>pályázathoz kapcsolódó</w:t>
                            </w:r>
                            <w:r w:rsidR="00F716CE" w:rsidRPr="00F716CE">
                              <w:rPr>
                                <w:b/>
                                <w:bCs/>
                                <w:sz w:val="24"/>
                                <w:szCs w:val="24"/>
                              </w:rPr>
                              <w:t xml:space="preserve"> kivitelez</w:t>
                            </w:r>
                            <w:r w:rsidR="0017331A">
                              <w:rPr>
                                <w:b/>
                                <w:bCs/>
                                <w:sz w:val="24"/>
                                <w:szCs w:val="24"/>
                              </w:rPr>
                              <w:t>ő kiválasztására irányuló</w:t>
                            </w:r>
                            <w:r w:rsidR="00F716CE" w:rsidRPr="00F716CE">
                              <w:rPr>
                                <w:b/>
                                <w:bCs/>
                                <w:sz w:val="24"/>
                                <w:szCs w:val="24"/>
                              </w:rPr>
                              <w:t xml:space="preserve"> közbeszerzési eljárás </w:t>
                            </w:r>
                            <w:r w:rsidR="00723952">
                              <w:rPr>
                                <w:b/>
                                <w:bCs/>
                                <w:sz w:val="24"/>
                                <w:szCs w:val="24"/>
                              </w:rPr>
                              <w:t>újra</w:t>
                            </w:r>
                            <w:r w:rsidR="00F716CE" w:rsidRPr="00F716CE">
                              <w:rPr>
                                <w:b/>
                                <w:bCs/>
                                <w:sz w:val="24"/>
                                <w:szCs w:val="24"/>
                              </w:rPr>
                              <w:t>indításáról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C2D01" id="_x0000_t202" coordsize="21600,21600" o:spt="202" path="m,l,21600r21600,l21600,xe">
                <v:stroke joinstyle="miter"/>
                <v:path gradientshapeok="t" o:connecttype="rect"/>
              </v:shapetype>
              <v:shape id="Text Box 2" o:spid="_x0000_s1026" type="#_x0000_t202" style="position:absolute;margin-left:280.8pt;margin-top:-25.65pt;width:212pt;height:8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kRvFwIAACwEAAAOAAAAZHJzL2Uyb0RvYy54bWysU9uO2yAQfa/Uf0C8N3a8yTax4qy22aaq&#10;tL1I234AxthGxQwFEjv9+h2wN5veXqrygBhmODNz5rC5GTpFjsI6Cbqg81lKidAcKqmbgn79sn+1&#10;osR5piumQIuCnoSjN9uXLza9yUUGLahKWIIg2uW9KWjrvcmTxPFWdMzNwAiNzhpsxzyatkkqy3pE&#10;71SSpel10oOtjAUunMPbu9FJtxG/rgX3n+raCU9UQbE2H3cb9zLsyXbD8sYy00o+lcH+oYqOSY1J&#10;z1B3zDNysPI3qE5yCw5qP+PQJVDXkovYA3YzT3/p5qFlRsRekBxnzjS5/wfLPx4fzGdL/PAGBhxg&#10;bMKZe+DfHNGwa5luxK210LeCVZh4HihLeuPy6Wmg2uUugJT9B6hwyOzgIQINte0CK9gnQXQcwOlM&#10;uhg84XiZXa+zRYoujr55ejW/Wq5iDpY/PTfW+XcCOhIOBbU41QjPjvfOh3JY/hQSsjlQstpLpaJh&#10;m3KnLDkyVMA+rgn9pzClSV/Q9TJbjgz8FSKN608QnfQoZSW7gq7OQSwPvL3VVRSaZ1KNZyxZ6YnI&#10;wN3Ioh/KAQMDoSVUJ6TUwihZ/GJ4aMH+oKRHuRbUfT8wKyhR7zWOZT1fLIK+o7FYvs7QsJee8tLD&#10;NEeognpKxuPOj3/iYKxsWsw0CkHDLY6ylpHk56qmulGSkfvp+wTNX9ox6vmTbx8BAAD//wMAUEsD&#10;BBQABgAIAAAAIQB4LQno3wAAAAsBAAAPAAAAZHJzL2Rvd25yZXYueG1sTI/BTsMwDIbvSLxDZCQu&#10;aEvLaOlK0wkhgeAGA8E1a7y2onFKknXl7TEn8M32p9+fq81sBzGhD70jBekyAYHUONNTq+Dt9X5R&#10;gAhRk9GDI1TwjQE29elJpUvjjvSC0za2gkMolFpBF+NYShmaDq0OSzci8W7vvNWRW99K4/WRw+0g&#10;L5Mkl1b3xBc6PeJdh83n9mAVFFeP00d4Wj2/N/l+WMeL6+nhyyt1fjbf3oCIOMc/GH71WR1qdtq5&#10;A5kgBgVZnuaMKlhk6QoEE+si48mOUS6QdSX//1D/AAAA//8DAFBLAQItABQABgAIAAAAIQC2gziS&#10;/gAAAOEBAAATAAAAAAAAAAAAAAAAAAAAAABbQ29udGVudF9UeXBlc10ueG1sUEsBAi0AFAAGAAgA&#10;AAAhADj9If/WAAAAlAEAAAsAAAAAAAAAAAAAAAAALwEAAF9yZWxzLy5yZWxzUEsBAi0AFAAGAAgA&#10;AAAhAEfORG8XAgAALAQAAA4AAAAAAAAAAAAAAAAALgIAAGRycy9lMm9Eb2MueG1sUEsBAi0AFAAG&#10;AAgAAAAhAHgtCejfAAAACwEAAA8AAAAAAAAAAAAAAAAAcQQAAGRycy9kb3ducmV2LnhtbFBLBQYA&#10;AAAABAAEAPMAAAB9BQAAAAA=&#10;">
                <v:textbox>
                  <w:txbxContent>
                    <w:p w14:paraId="0015AEA9" w14:textId="6A7A2AC3" w:rsidR="0002071E" w:rsidRPr="00010BBE" w:rsidRDefault="0002071E" w:rsidP="0042511E">
                      <w:pPr>
                        <w:pStyle w:val="Szvegtrzs3"/>
                        <w:spacing w:after="0"/>
                        <w:jc w:val="both"/>
                        <w:rPr>
                          <w:b/>
                          <w:bCs/>
                          <w:sz w:val="24"/>
                          <w:szCs w:val="24"/>
                        </w:rPr>
                      </w:pPr>
                      <w:r w:rsidRPr="00AB09A9">
                        <w:rPr>
                          <w:sz w:val="24"/>
                          <w:szCs w:val="24"/>
                          <w:u w:val="single"/>
                        </w:rPr>
                        <w:t>Tárgy</w:t>
                      </w:r>
                      <w:r w:rsidRPr="00AB09A9">
                        <w:rPr>
                          <w:sz w:val="24"/>
                          <w:szCs w:val="24"/>
                        </w:rPr>
                        <w:t>:</w:t>
                      </w:r>
                      <w:r w:rsidRPr="000037A1">
                        <w:t xml:space="preserve"> </w:t>
                      </w:r>
                      <w:r w:rsidR="00AE3D15" w:rsidRPr="00F2707E">
                        <w:rPr>
                          <w:b/>
                          <w:bCs/>
                          <w:sz w:val="24"/>
                          <w:szCs w:val="24"/>
                        </w:rPr>
                        <w:t xml:space="preserve">Döntés </w:t>
                      </w:r>
                      <w:r w:rsidR="006A0E90">
                        <w:rPr>
                          <w:b/>
                          <w:bCs/>
                          <w:sz w:val="24"/>
                          <w:szCs w:val="24"/>
                        </w:rPr>
                        <w:t>a „</w:t>
                      </w:r>
                      <w:r w:rsidR="0017331A" w:rsidRPr="0017331A">
                        <w:rPr>
                          <w:b/>
                          <w:bCs/>
                          <w:sz w:val="24"/>
                          <w:szCs w:val="24"/>
                        </w:rPr>
                        <w:t>Harkányi piaccsarnok épületének felújítása</w:t>
                      </w:r>
                      <w:r w:rsidR="006A0E90">
                        <w:rPr>
                          <w:b/>
                          <w:bCs/>
                          <w:sz w:val="24"/>
                          <w:szCs w:val="24"/>
                        </w:rPr>
                        <w:t>”</w:t>
                      </w:r>
                      <w:r w:rsidR="006A0E90" w:rsidRPr="006A0E90">
                        <w:rPr>
                          <w:b/>
                          <w:bCs/>
                          <w:sz w:val="24"/>
                          <w:szCs w:val="24"/>
                        </w:rPr>
                        <w:t xml:space="preserve"> </w:t>
                      </w:r>
                      <w:r w:rsidR="0017331A">
                        <w:rPr>
                          <w:b/>
                          <w:bCs/>
                          <w:sz w:val="24"/>
                          <w:szCs w:val="24"/>
                        </w:rPr>
                        <w:t xml:space="preserve">c. </w:t>
                      </w:r>
                      <w:r w:rsidR="00222A35" w:rsidRPr="00222A35">
                        <w:rPr>
                          <w:b/>
                          <w:bCs/>
                          <w:sz w:val="24"/>
                          <w:szCs w:val="24"/>
                        </w:rPr>
                        <w:t>pályázathoz kapcsolódó</w:t>
                      </w:r>
                      <w:r w:rsidR="00F716CE" w:rsidRPr="00F716CE">
                        <w:rPr>
                          <w:b/>
                          <w:bCs/>
                          <w:sz w:val="24"/>
                          <w:szCs w:val="24"/>
                        </w:rPr>
                        <w:t xml:space="preserve"> kivitelez</w:t>
                      </w:r>
                      <w:r w:rsidR="0017331A">
                        <w:rPr>
                          <w:b/>
                          <w:bCs/>
                          <w:sz w:val="24"/>
                          <w:szCs w:val="24"/>
                        </w:rPr>
                        <w:t>ő kiválasztására irányuló</w:t>
                      </w:r>
                      <w:r w:rsidR="00F716CE" w:rsidRPr="00F716CE">
                        <w:rPr>
                          <w:b/>
                          <w:bCs/>
                          <w:sz w:val="24"/>
                          <w:szCs w:val="24"/>
                        </w:rPr>
                        <w:t xml:space="preserve"> közbeszerzési eljárás </w:t>
                      </w:r>
                      <w:r w:rsidR="00723952">
                        <w:rPr>
                          <w:b/>
                          <w:bCs/>
                          <w:sz w:val="24"/>
                          <w:szCs w:val="24"/>
                        </w:rPr>
                        <w:t>újra</w:t>
                      </w:r>
                      <w:r w:rsidR="00F716CE" w:rsidRPr="00F716CE">
                        <w:rPr>
                          <w:b/>
                          <w:bCs/>
                          <w:sz w:val="24"/>
                          <w:szCs w:val="24"/>
                        </w:rPr>
                        <w:t>indításáról</w:t>
                      </w:r>
                    </w:p>
                  </w:txbxContent>
                </v:textbox>
              </v:shape>
            </w:pict>
          </mc:Fallback>
        </mc:AlternateContent>
      </w:r>
    </w:p>
    <w:p w14:paraId="775102E7" w14:textId="77777777" w:rsidR="00DD61F5" w:rsidRPr="00D615EF" w:rsidRDefault="00DD61F5" w:rsidP="00DD61F5">
      <w:pPr>
        <w:spacing w:after="0" w:line="240" w:lineRule="auto"/>
        <w:rPr>
          <w:rFonts w:ascii="Times New Roman" w:hAnsi="Times New Roman" w:cs="Times New Roman"/>
          <w:sz w:val="24"/>
          <w:szCs w:val="24"/>
        </w:rPr>
      </w:pPr>
      <w:r w:rsidRPr="00D615EF">
        <w:rPr>
          <w:rFonts w:ascii="Times New Roman" w:hAnsi="Times New Roman" w:cs="Times New Roman"/>
          <w:noProof/>
          <w:sz w:val="24"/>
          <w:szCs w:val="24"/>
        </w:rPr>
        <w:drawing>
          <wp:inline distT="0" distB="0" distL="0" distR="0" wp14:anchorId="3F274499" wp14:editId="607F7520">
            <wp:extent cx="876300" cy="971550"/>
            <wp:effectExtent l="19050" t="0" r="0" b="0"/>
            <wp:docPr id="9" name="Kép 10"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0" descr="pecset copy"/>
                    <pic:cNvPicPr>
                      <a:picLocks noChangeAspect="1" noChangeArrowheads="1"/>
                    </pic:cNvPicPr>
                  </pic:nvPicPr>
                  <pic:blipFill>
                    <a:blip r:embed="rId8"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79E94B61" w14:textId="77777777" w:rsidR="00DD61F5" w:rsidRPr="00D615EF" w:rsidRDefault="00DD61F5" w:rsidP="00DD61F5">
      <w:pPr>
        <w:spacing w:after="0" w:line="240" w:lineRule="auto"/>
        <w:jc w:val="center"/>
        <w:rPr>
          <w:rFonts w:ascii="Times New Roman" w:hAnsi="Times New Roman" w:cs="Times New Roman"/>
          <w:b/>
          <w:sz w:val="24"/>
          <w:szCs w:val="24"/>
          <w:u w:val="single"/>
        </w:rPr>
      </w:pPr>
    </w:p>
    <w:p w14:paraId="05FDC4FF" w14:textId="77777777" w:rsidR="00DD61F5" w:rsidRPr="00D615EF" w:rsidRDefault="00DD61F5" w:rsidP="00DD61F5">
      <w:pPr>
        <w:spacing w:after="0" w:line="240" w:lineRule="auto"/>
        <w:jc w:val="center"/>
        <w:rPr>
          <w:rFonts w:ascii="Times New Roman" w:hAnsi="Times New Roman" w:cs="Times New Roman"/>
          <w:b/>
          <w:sz w:val="24"/>
          <w:szCs w:val="24"/>
          <w:u w:val="single"/>
        </w:rPr>
      </w:pPr>
      <w:r w:rsidRPr="00D615EF">
        <w:rPr>
          <w:rFonts w:ascii="Times New Roman" w:hAnsi="Times New Roman" w:cs="Times New Roman"/>
          <w:b/>
          <w:sz w:val="24"/>
          <w:szCs w:val="24"/>
          <w:u w:val="single"/>
        </w:rPr>
        <w:t>E L Ő T E R J E S Z T É S</w:t>
      </w:r>
    </w:p>
    <w:p w14:paraId="737B2EBE" w14:textId="77777777" w:rsidR="00DD61F5" w:rsidRPr="00D615EF" w:rsidRDefault="00DD61F5" w:rsidP="00DD61F5">
      <w:pPr>
        <w:spacing w:after="0" w:line="240" w:lineRule="auto"/>
        <w:jc w:val="center"/>
        <w:rPr>
          <w:rFonts w:ascii="Times New Roman" w:hAnsi="Times New Roman" w:cs="Times New Roman"/>
          <w:b/>
          <w:sz w:val="24"/>
          <w:szCs w:val="24"/>
          <w:u w:val="single"/>
        </w:rPr>
      </w:pPr>
    </w:p>
    <w:p w14:paraId="57BD337F" w14:textId="77777777" w:rsidR="00DD61F5" w:rsidRDefault="00DD61F5" w:rsidP="00DD61F5">
      <w:pPr>
        <w:spacing w:after="0" w:line="240" w:lineRule="auto"/>
        <w:jc w:val="center"/>
        <w:rPr>
          <w:rFonts w:ascii="Times New Roman" w:hAnsi="Times New Roman" w:cs="Times New Roman"/>
          <w:b/>
          <w:sz w:val="24"/>
          <w:szCs w:val="24"/>
        </w:rPr>
      </w:pPr>
      <w:r w:rsidRPr="00D615EF">
        <w:rPr>
          <w:rFonts w:ascii="Times New Roman" w:hAnsi="Times New Roman" w:cs="Times New Roman"/>
          <w:b/>
          <w:sz w:val="24"/>
          <w:szCs w:val="24"/>
        </w:rPr>
        <w:t>HARKÁNY VÁROS KÉPVISELŐ-TESTÜLETÉNEK</w:t>
      </w:r>
    </w:p>
    <w:p w14:paraId="0515ED72" w14:textId="77777777" w:rsidR="00E35F55" w:rsidRPr="00D615EF" w:rsidRDefault="00E35F55" w:rsidP="00DD61F5">
      <w:pPr>
        <w:spacing w:after="0" w:line="240" w:lineRule="auto"/>
        <w:jc w:val="center"/>
        <w:rPr>
          <w:rFonts w:ascii="Times New Roman" w:hAnsi="Times New Roman" w:cs="Times New Roman"/>
          <w:b/>
          <w:sz w:val="24"/>
          <w:szCs w:val="24"/>
        </w:rPr>
      </w:pPr>
    </w:p>
    <w:p w14:paraId="106D6E60" w14:textId="10A5758E" w:rsidR="00DD61F5" w:rsidRPr="00D615EF" w:rsidRDefault="006A0E90" w:rsidP="00DD61F5">
      <w:pPr>
        <w:spacing w:after="0" w:line="240" w:lineRule="auto"/>
        <w:jc w:val="center"/>
        <w:rPr>
          <w:rFonts w:ascii="Times New Roman" w:hAnsi="Times New Roman" w:cs="Times New Roman"/>
          <w:b/>
          <w:sz w:val="24"/>
          <w:szCs w:val="24"/>
        </w:rPr>
      </w:pPr>
      <w:r w:rsidRPr="00E35F55">
        <w:rPr>
          <w:rFonts w:ascii="Times New Roman" w:hAnsi="Times New Roman" w:cs="Times New Roman"/>
          <w:b/>
          <w:sz w:val="24"/>
          <w:szCs w:val="24"/>
        </w:rPr>
        <w:t>202</w:t>
      </w:r>
      <w:r w:rsidR="0017331A" w:rsidRPr="00E35F55">
        <w:rPr>
          <w:rFonts w:ascii="Times New Roman" w:hAnsi="Times New Roman" w:cs="Times New Roman"/>
          <w:b/>
          <w:sz w:val="24"/>
          <w:szCs w:val="24"/>
        </w:rPr>
        <w:t>4</w:t>
      </w:r>
      <w:r w:rsidRPr="00E35F55">
        <w:rPr>
          <w:rFonts w:ascii="Times New Roman" w:hAnsi="Times New Roman" w:cs="Times New Roman"/>
          <w:b/>
          <w:sz w:val="24"/>
          <w:szCs w:val="24"/>
        </w:rPr>
        <w:t xml:space="preserve">. </w:t>
      </w:r>
      <w:r w:rsidR="00723952" w:rsidRPr="00E35F55">
        <w:rPr>
          <w:rFonts w:ascii="Times New Roman" w:hAnsi="Times New Roman" w:cs="Times New Roman"/>
          <w:b/>
          <w:sz w:val="24"/>
          <w:szCs w:val="24"/>
        </w:rPr>
        <w:t>július 2</w:t>
      </w:r>
      <w:r w:rsidR="00E35F55">
        <w:rPr>
          <w:rFonts w:ascii="Times New Roman" w:hAnsi="Times New Roman" w:cs="Times New Roman"/>
          <w:b/>
          <w:sz w:val="24"/>
          <w:szCs w:val="24"/>
        </w:rPr>
        <w:t>-</w:t>
      </w:r>
      <w:r w:rsidR="00DD61F5" w:rsidRPr="006A0E90">
        <w:rPr>
          <w:rFonts w:ascii="Times New Roman" w:hAnsi="Times New Roman" w:cs="Times New Roman"/>
          <w:b/>
          <w:sz w:val="24"/>
          <w:szCs w:val="24"/>
        </w:rPr>
        <w:t>i REND</w:t>
      </w:r>
      <w:r w:rsidR="00D30B5E" w:rsidRPr="006A0E90">
        <w:rPr>
          <w:rFonts w:ascii="Times New Roman" w:hAnsi="Times New Roman" w:cs="Times New Roman"/>
          <w:b/>
          <w:sz w:val="24"/>
          <w:szCs w:val="24"/>
        </w:rPr>
        <w:t>ES</w:t>
      </w:r>
      <w:r w:rsidR="00DD61F5" w:rsidRPr="006A0E90">
        <w:rPr>
          <w:rFonts w:ascii="Times New Roman" w:hAnsi="Times New Roman" w:cs="Times New Roman"/>
          <w:b/>
          <w:sz w:val="24"/>
          <w:szCs w:val="24"/>
        </w:rPr>
        <w:t xml:space="preserve"> ÜLÉSÉRE</w:t>
      </w:r>
    </w:p>
    <w:p w14:paraId="5130072E" w14:textId="77777777" w:rsidR="00DD61F5" w:rsidRPr="00D615EF" w:rsidRDefault="00DD61F5" w:rsidP="00DD61F5">
      <w:pPr>
        <w:spacing w:after="0" w:line="240" w:lineRule="auto"/>
        <w:jc w:val="center"/>
        <w:rPr>
          <w:rFonts w:ascii="Times New Roman" w:hAnsi="Times New Roman" w:cs="Times New Roman"/>
          <w:b/>
          <w:sz w:val="24"/>
          <w:szCs w:val="24"/>
        </w:rPr>
      </w:pPr>
    </w:p>
    <w:p w14:paraId="3A90534B" w14:textId="06C4E178" w:rsidR="00DD61F5" w:rsidRPr="00D615EF" w:rsidRDefault="00E35F55" w:rsidP="00DD61F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w:t>
      </w:r>
      <w:r w:rsidR="00DD61F5" w:rsidRPr="00E35F55">
        <w:rPr>
          <w:rFonts w:ascii="Times New Roman" w:hAnsi="Times New Roman" w:cs="Times New Roman"/>
          <w:b/>
          <w:sz w:val="24"/>
          <w:szCs w:val="24"/>
        </w:rPr>
        <w:t>.</w:t>
      </w:r>
      <w:r>
        <w:rPr>
          <w:rFonts w:ascii="Times New Roman" w:hAnsi="Times New Roman" w:cs="Times New Roman"/>
          <w:b/>
          <w:sz w:val="24"/>
          <w:szCs w:val="24"/>
        </w:rPr>
        <w:t>)</w:t>
      </w:r>
      <w:r w:rsidR="00DD61F5" w:rsidRPr="00D615EF">
        <w:rPr>
          <w:rFonts w:ascii="Times New Roman" w:hAnsi="Times New Roman" w:cs="Times New Roman"/>
          <w:b/>
          <w:sz w:val="24"/>
          <w:szCs w:val="24"/>
        </w:rPr>
        <w:t xml:space="preserve"> Napirendi pont</w:t>
      </w:r>
    </w:p>
    <w:p w14:paraId="4DD82715" w14:textId="77777777" w:rsidR="00DD61F5" w:rsidRPr="00D615EF" w:rsidRDefault="00DD61F5" w:rsidP="00DD61F5">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329"/>
      </w:tblGrid>
      <w:tr w:rsidR="00DD61F5" w:rsidRPr="00D615EF" w14:paraId="124B5E8F" w14:textId="77777777" w:rsidTr="009B02C4">
        <w:trPr>
          <w:trHeight w:val="259"/>
        </w:trPr>
        <w:tc>
          <w:tcPr>
            <w:tcW w:w="4788" w:type="dxa"/>
            <w:vAlign w:val="center"/>
          </w:tcPr>
          <w:p w14:paraId="78602B5D" w14:textId="77777777" w:rsidR="00DD61F5" w:rsidRPr="00D615EF" w:rsidRDefault="00DD61F5" w:rsidP="0054486A">
            <w:pPr>
              <w:spacing w:after="0" w:line="240" w:lineRule="auto"/>
              <w:rPr>
                <w:rFonts w:ascii="Times New Roman" w:hAnsi="Times New Roman" w:cs="Times New Roman"/>
                <w:sz w:val="24"/>
                <w:szCs w:val="24"/>
              </w:rPr>
            </w:pPr>
          </w:p>
          <w:p w14:paraId="1C6C8DB7"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ELŐTERJESZTŐ:</w:t>
            </w:r>
          </w:p>
          <w:p w14:paraId="0B8573EF" w14:textId="77777777" w:rsidR="00DD61F5" w:rsidRPr="00D615EF" w:rsidRDefault="00DD61F5" w:rsidP="0054486A">
            <w:pPr>
              <w:spacing w:after="0" w:line="240" w:lineRule="auto"/>
              <w:rPr>
                <w:rFonts w:ascii="Times New Roman" w:hAnsi="Times New Roman" w:cs="Times New Roman"/>
                <w:sz w:val="24"/>
                <w:szCs w:val="24"/>
              </w:rPr>
            </w:pPr>
          </w:p>
        </w:tc>
        <w:tc>
          <w:tcPr>
            <w:tcW w:w="4424" w:type="dxa"/>
            <w:vAlign w:val="center"/>
          </w:tcPr>
          <w:p w14:paraId="53713E65" w14:textId="77777777" w:rsidR="009B02C4" w:rsidRPr="009B02C4" w:rsidRDefault="009B02C4" w:rsidP="009B02C4">
            <w:pPr>
              <w:spacing w:after="0" w:line="240" w:lineRule="auto"/>
              <w:jc w:val="center"/>
              <w:rPr>
                <w:rFonts w:ascii="Times New Roman" w:hAnsi="Times New Roman" w:cs="Times New Roman"/>
                <w:sz w:val="24"/>
                <w:szCs w:val="24"/>
              </w:rPr>
            </w:pPr>
            <w:r w:rsidRPr="009B02C4">
              <w:rPr>
                <w:rFonts w:ascii="Times New Roman" w:hAnsi="Times New Roman" w:cs="Times New Roman"/>
                <w:sz w:val="24"/>
                <w:szCs w:val="24"/>
              </w:rPr>
              <w:t xml:space="preserve">Bacsáné dr. </w:t>
            </w:r>
            <w:proofErr w:type="spellStart"/>
            <w:r w:rsidRPr="009B02C4">
              <w:rPr>
                <w:rFonts w:ascii="Times New Roman" w:hAnsi="Times New Roman" w:cs="Times New Roman"/>
                <w:sz w:val="24"/>
                <w:szCs w:val="24"/>
              </w:rPr>
              <w:t>Kajdity</w:t>
            </w:r>
            <w:proofErr w:type="spellEnd"/>
            <w:r w:rsidRPr="009B02C4">
              <w:rPr>
                <w:rFonts w:ascii="Times New Roman" w:hAnsi="Times New Roman" w:cs="Times New Roman"/>
                <w:sz w:val="24"/>
                <w:szCs w:val="24"/>
              </w:rPr>
              <w:t xml:space="preserve"> Petra</w:t>
            </w:r>
          </w:p>
          <w:p w14:paraId="2E872962" w14:textId="7E1B394A" w:rsidR="00D00EA2" w:rsidRPr="00D615EF" w:rsidRDefault="009B02C4" w:rsidP="009B02C4">
            <w:pPr>
              <w:spacing w:after="0" w:line="240" w:lineRule="auto"/>
              <w:jc w:val="center"/>
              <w:rPr>
                <w:rFonts w:ascii="Times New Roman" w:hAnsi="Times New Roman" w:cs="Times New Roman"/>
                <w:sz w:val="24"/>
                <w:szCs w:val="24"/>
              </w:rPr>
            </w:pPr>
            <w:r w:rsidRPr="009B02C4">
              <w:rPr>
                <w:rFonts w:ascii="Times New Roman" w:hAnsi="Times New Roman" w:cs="Times New Roman"/>
                <w:sz w:val="24"/>
                <w:szCs w:val="24"/>
              </w:rPr>
              <w:t xml:space="preserve">jegyző </w:t>
            </w:r>
          </w:p>
        </w:tc>
      </w:tr>
      <w:tr w:rsidR="00DD61F5" w:rsidRPr="00D615EF" w14:paraId="41BED0BD" w14:textId="77777777" w:rsidTr="009B02C4">
        <w:tc>
          <w:tcPr>
            <w:tcW w:w="4788" w:type="dxa"/>
            <w:vAlign w:val="center"/>
          </w:tcPr>
          <w:p w14:paraId="1D4D0F01" w14:textId="77777777" w:rsidR="009B02C4" w:rsidRDefault="009B02C4" w:rsidP="009B02C4">
            <w:pPr>
              <w:spacing w:after="0" w:line="240" w:lineRule="auto"/>
              <w:rPr>
                <w:rFonts w:ascii="Times New Roman" w:hAnsi="Times New Roman" w:cs="Times New Roman"/>
                <w:sz w:val="24"/>
                <w:szCs w:val="24"/>
              </w:rPr>
            </w:pPr>
          </w:p>
          <w:p w14:paraId="70172974" w14:textId="77777777" w:rsidR="00DD61F5" w:rsidRDefault="00DD61F5" w:rsidP="009B02C4">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AZ ELŐTERJESZTÉST KÉSZÍTETTE:</w:t>
            </w:r>
          </w:p>
          <w:p w14:paraId="37DF40E5" w14:textId="271CF76E" w:rsidR="009B02C4" w:rsidRPr="00D615EF" w:rsidRDefault="009B02C4" w:rsidP="009B02C4">
            <w:pPr>
              <w:spacing w:after="0" w:line="240" w:lineRule="auto"/>
              <w:rPr>
                <w:rFonts w:ascii="Times New Roman" w:hAnsi="Times New Roman" w:cs="Times New Roman"/>
                <w:sz w:val="24"/>
                <w:szCs w:val="24"/>
              </w:rPr>
            </w:pPr>
          </w:p>
        </w:tc>
        <w:tc>
          <w:tcPr>
            <w:tcW w:w="4424" w:type="dxa"/>
            <w:vAlign w:val="center"/>
          </w:tcPr>
          <w:p w14:paraId="6DB13157" w14:textId="2B540F5C" w:rsidR="00DD61F5" w:rsidRPr="00D615EF" w:rsidRDefault="00E72160" w:rsidP="00D43F5D">
            <w:pPr>
              <w:spacing w:after="0" w:line="240" w:lineRule="auto"/>
              <w:jc w:val="center"/>
              <w:rPr>
                <w:rFonts w:ascii="Times New Roman" w:hAnsi="Times New Roman" w:cs="Times New Roman"/>
                <w:sz w:val="24"/>
                <w:szCs w:val="24"/>
              </w:rPr>
            </w:pPr>
            <w:bookmarkStart w:id="0" w:name="_Hlk75354407"/>
            <w:proofErr w:type="spellStart"/>
            <w:r>
              <w:rPr>
                <w:rFonts w:ascii="Times New Roman" w:hAnsi="Times New Roman" w:cs="Times New Roman"/>
                <w:sz w:val="24"/>
                <w:szCs w:val="24"/>
              </w:rPr>
              <w:t>Pirisi</w:t>
            </w:r>
            <w:proofErr w:type="spellEnd"/>
            <w:r>
              <w:rPr>
                <w:rFonts w:ascii="Times New Roman" w:hAnsi="Times New Roman" w:cs="Times New Roman"/>
                <w:sz w:val="24"/>
                <w:szCs w:val="24"/>
              </w:rPr>
              <w:t xml:space="preserve"> Valéria, projekt szakmai vezető</w:t>
            </w:r>
            <w:bookmarkEnd w:id="0"/>
          </w:p>
        </w:tc>
      </w:tr>
      <w:tr w:rsidR="00DD61F5" w:rsidRPr="00D615EF" w14:paraId="2CA37236" w14:textId="77777777" w:rsidTr="009B02C4">
        <w:trPr>
          <w:trHeight w:val="304"/>
        </w:trPr>
        <w:tc>
          <w:tcPr>
            <w:tcW w:w="4788" w:type="dxa"/>
            <w:vAlign w:val="center"/>
          </w:tcPr>
          <w:p w14:paraId="505ABF7F"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VÉLEMÉNYEZÉSRE MEGKAPTA:</w:t>
            </w:r>
          </w:p>
        </w:tc>
        <w:tc>
          <w:tcPr>
            <w:tcW w:w="4424" w:type="dxa"/>
            <w:vAlign w:val="center"/>
          </w:tcPr>
          <w:p w14:paraId="44714700" w14:textId="77777777" w:rsidR="00DD61F5" w:rsidRPr="00D615EF" w:rsidRDefault="00DD61F5" w:rsidP="0054486A">
            <w:pPr>
              <w:spacing w:after="0" w:line="240" w:lineRule="auto"/>
              <w:jc w:val="center"/>
              <w:rPr>
                <w:rFonts w:ascii="Times New Roman" w:hAnsi="Times New Roman" w:cs="Times New Roman"/>
                <w:b/>
                <w:sz w:val="24"/>
                <w:szCs w:val="24"/>
              </w:rPr>
            </w:pPr>
          </w:p>
          <w:p w14:paraId="48BD9900" w14:textId="77777777" w:rsidR="00DD61F5" w:rsidRPr="00D615EF" w:rsidRDefault="00DD61F5" w:rsidP="0054486A">
            <w:pPr>
              <w:spacing w:after="0" w:line="240" w:lineRule="auto"/>
              <w:jc w:val="center"/>
              <w:rPr>
                <w:rFonts w:ascii="Times New Roman" w:hAnsi="Times New Roman" w:cs="Times New Roman"/>
                <w:b/>
                <w:sz w:val="24"/>
                <w:szCs w:val="24"/>
              </w:rPr>
            </w:pPr>
            <w:r w:rsidRPr="00D615EF">
              <w:rPr>
                <w:rFonts w:ascii="Times New Roman" w:hAnsi="Times New Roman" w:cs="Times New Roman"/>
                <w:b/>
                <w:sz w:val="24"/>
                <w:szCs w:val="24"/>
              </w:rPr>
              <w:t>-</w:t>
            </w:r>
          </w:p>
        </w:tc>
      </w:tr>
      <w:tr w:rsidR="00DD61F5" w:rsidRPr="00D615EF" w14:paraId="6C0028D4" w14:textId="77777777" w:rsidTr="009B02C4">
        <w:tc>
          <w:tcPr>
            <w:tcW w:w="4788" w:type="dxa"/>
            <w:vAlign w:val="center"/>
          </w:tcPr>
          <w:p w14:paraId="156159F6"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MEGTÁRGYALTA:</w:t>
            </w:r>
          </w:p>
        </w:tc>
        <w:tc>
          <w:tcPr>
            <w:tcW w:w="4424" w:type="dxa"/>
            <w:vAlign w:val="center"/>
          </w:tcPr>
          <w:p w14:paraId="52C4EBC3" w14:textId="77777777" w:rsidR="00DD61F5" w:rsidRPr="00D615EF" w:rsidRDefault="00DD61F5" w:rsidP="0054486A">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w:t>
            </w:r>
          </w:p>
          <w:p w14:paraId="679576EC" w14:textId="77777777" w:rsidR="00DD61F5" w:rsidRPr="00D615EF" w:rsidRDefault="00DD61F5" w:rsidP="0054486A">
            <w:pPr>
              <w:spacing w:after="0" w:line="240" w:lineRule="auto"/>
              <w:jc w:val="center"/>
              <w:rPr>
                <w:rFonts w:ascii="Times New Roman" w:hAnsi="Times New Roman" w:cs="Times New Roman"/>
                <w:sz w:val="24"/>
                <w:szCs w:val="24"/>
              </w:rPr>
            </w:pPr>
          </w:p>
        </w:tc>
      </w:tr>
      <w:tr w:rsidR="00DD61F5" w:rsidRPr="00D615EF" w14:paraId="18275D55" w14:textId="77777777" w:rsidTr="009B02C4">
        <w:trPr>
          <w:trHeight w:val="668"/>
        </w:trPr>
        <w:tc>
          <w:tcPr>
            <w:tcW w:w="4788" w:type="dxa"/>
            <w:vAlign w:val="center"/>
          </w:tcPr>
          <w:p w14:paraId="5D2B38D6" w14:textId="77777777" w:rsidR="00DD61F5" w:rsidRPr="00D615EF" w:rsidRDefault="00DD61F5" w:rsidP="0054486A">
            <w:pPr>
              <w:spacing w:after="0" w:line="240" w:lineRule="auto"/>
              <w:rPr>
                <w:rFonts w:ascii="Times New Roman" w:hAnsi="Times New Roman" w:cs="Times New Roman"/>
                <w:sz w:val="24"/>
                <w:szCs w:val="24"/>
              </w:rPr>
            </w:pPr>
          </w:p>
          <w:p w14:paraId="5E305244"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 xml:space="preserve">AZ ÜGYBEN KORÁBBAN HOZOTT </w:t>
            </w:r>
            <w:r w:rsidRPr="00D615EF">
              <w:rPr>
                <w:rFonts w:ascii="Times New Roman" w:hAnsi="Times New Roman" w:cs="Times New Roman"/>
                <w:sz w:val="24"/>
                <w:szCs w:val="24"/>
                <w:u w:val="single"/>
              </w:rPr>
              <w:t>HATÁROZAT</w:t>
            </w:r>
            <w:r w:rsidRPr="00D615EF">
              <w:rPr>
                <w:rFonts w:ascii="Times New Roman" w:hAnsi="Times New Roman" w:cs="Times New Roman"/>
                <w:sz w:val="24"/>
                <w:szCs w:val="24"/>
              </w:rPr>
              <w:t>/HATÁLYOS RENDELET:</w:t>
            </w:r>
          </w:p>
          <w:p w14:paraId="7ED0E373" w14:textId="77777777" w:rsidR="00DD61F5" w:rsidRPr="00D615EF" w:rsidRDefault="00DD61F5" w:rsidP="0054486A">
            <w:pPr>
              <w:spacing w:after="0" w:line="240" w:lineRule="auto"/>
              <w:rPr>
                <w:rFonts w:ascii="Times New Roman" w:hAnsi="Times New Roman" w:cs="Times New Roman"/>
                <w:sz w:val="24"/>
                <w:szCs w:val="24"/>
              </w:rPr>
            </w:pPr>
          </w:p>
        </w:tc>
        <w:tc>
          <w:tcPr>
            <w:tcW w:w="4424" w:type="dxa"/>
            <w:vAlign w:val="center"/>
          </w:tcPr>
          <w:p w14:paraId="2EB2B06F" w14:textId="77777777" w:rsidR="00DD61F5" w:rsidRPr="00D615EF" w:rsidRDefault="00DD61F5" w:rsidP="008E7635">
            <w:pPr>
              <w:spacing w:after="0" w:line="240" w:lineRule="auto"/>
              <w:jc w:val="center"/>
              <w:rPr>
                <w:rFonts w:ascii="Times New Roman" w:hAnsi="Times New Roman" w:cs="Times New Roman"/>
                <w:sz w:val="24"/>
                <w:szCs w:val="24"/>
              </w:rPr>
            </w:pPr>
          </w:p>
        </w:tc>
      </w:tr>
      <w:tr w:rsidR="00DD61F5" w:rsidRPr="00D615EF" w14:paraId="406D4414" w14:textId="77777777" w:rsidTr="009B02C4">
        <w:tc>
          <w:tcPr>
            <w:tcW w:w="4788" w:type="dxa"/>
            <w:vAlign w:val="center"/>
          </w:tcPr>
          <w:p w14:paraId="39343289" w14:textId="77777777" w:rsidR="00DD61F5" w:rsidRPr="00D615EF" w:rsidRDefault="00DD61F5" w:rsidP="0054486A">
            <w:pPr>
              <w:spacing w:after="0" w:line="240" w:lineRule="auto"/>
              <w:rPr>
                <w:rFonts w:ascii="Times New Roman" w:hAnsi="Times New Roman" w:cs="Times New Roman"/>
                <w:sz w:val="24"/>
                <w:szCs w:val="24"/>
              </w:rPr>
            </w:pPr>
          </w:p>
          <w:p w14:paraId="22839580"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SZÜKSÉGES DÖNTÉS:</w:t>
            </w:r>
          </w:p>
          <w:p w14:paraId="2D0B2046"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u w:val="single"/>
              </w:rPr>
              <w:t>HATÁROZAT/</w:t>
            </w:r>
            <w:r w:rsidRPr="00D615EF">
              <w:rPr>
                <w:rFonts w:ascii="Times New Roman" w:hAnsi="Times New Roman" w:cs="Times New Roman"/>
                <w:sz w:val="24"/>
                <w:szCs w:val="24"/>
              </w:rPr>
              <w:t xml:space="preserve">RENDELET </w:t>
            </w:r>
          </w:p>
          <w:p w14:paraId="1EE1EFEE" w14:textId="77777777" w:rsidR="00DD61F5" w:rsidRPr="00D615EF" w:rsidRDefault="00DD61F5" w:rsidP="0054486A">
            <w:pPr>
              <w:spacing w:after="0" w:line="240" w:lineRule="auto"/>
              <w:rPr>
                <w:rFonts w:ascii="Times New Roman" w:hAnsi="Times New Roman" w:cs="Times New Roman"/>
                <w:sz w:val="24"/>
                <w:szCs w:val="24"/>
              </w:rPr>
            </w:pPr>
          </w:p>
        </w:tc>
        <w:tc>
          <w:tcPr>
            <w:tcW w:w="4424" w:type="dxa"/>
            <w:vAlign w:val="center"/>
          </w:tcPr>
          <w:p w14:paraId="5CBE3069" w14:textId="77777777" w:rsidR="00DD61F5" w:rsidRPr="00D615EF" w:rsidRDefault="00DD61F5" w:rsidP="0054486A">
            <w:pPr>
              <w:spacing w:after="0" w:line="240" w:lineRule="auto"/>
              <w:jc w:val="center"/>
              <w:rPr>
                <w:rFonts w:ascii="Times New Roman" w:hAnsi="Times New Roman" w:cs="Times New Roman"/>
                <w:sz w:val="24"/>
                <w:szCs w:val="24"/>
              </w:rPr>
            </w:pPr>
          </w:p>
          <w:p w14:paraId="075419C5" w14:textId="77777777" w:rsidR="00DD61F5" w:rsidRPr="00D615EF" w:rsidRDefault="00DD61F5" w:rsidP="0054486A">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Határozat</w:t>
            </w:r>
          </w:p>
        </w:tc>
      </w:tr>
      <w:tr w:rsidR="00DD61F5" w:rsidRPr="00D615EF" w14:paraId="23D7C2C7" w14:textId="77777777" w:rsidTr="009B02C4">
        <w:tc>
          <w:tcPr>
            <w:tcW w:w="4788" w:type="dxa"/>
            <w:vAlign w:val="center"/>
          </w:tcPr>
          <w:p w14:paraId="3AD97EDE" w14:textId="77777777" w:rsidR="00DD61F5" w:rsidRPr="00D615EF" w:rsidRDefault="00DD61F5" w:rsidP="0054486A">
            <w:pPr>
              <w:spacing w:after="0" w:line="240" w:lineRule="auto"/>
              <w:rPr>
                <w:rFonts w:ascii="Times New Roman" w:hAnsi="Times New Roman" w:cs="Times New Roman"/>
                <w:sz w:val="24"/>
                <w:szCs w:val="24"/>
              </w:rPr>
            </w:pPr>
          </w:p>
          <w:p w14:paraId="44E4EF0D"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SZÜKSÉGES TÖBBSÉG:</w:t>
            </w:r>
          </w:p>
          <w:p w14:paraId="1DB3AED9" w14:textId="77777777" w:rsidR="00DD61F5" w:rsidRPr="00D615EF" w:rsidRDefault="00DD61F5" w:rsidP="0054486A">
            <w:pPr>
              <w:spacing w:after="0" w:line="240" w:lineRule="auto"/>
              <w:rPr>
                <w:rFonts w:ascii="Times New Roman" w:hAnsi="Times New Roman" w:cs="Times New Roman"/>
                <w:sz w:val="24"/>
                <w:szCs w:val="24"/>
              </w:rPr>
            </w:pPr>
          </w:p>
        </w:tc>
        <w:tc>
          <w:tcPr>
            <w:tcW w:w="4424" w:type="dxa"/>
            <w:vAlign w:val="center"/>
          </w:tcPr>
          <w:p w14:paraId="11478E9B" w14:textId="77777777" w:rsidR="00DD61F5" w:rsidRPr="00D615EF" w:rsidRDefault="00DD61F5" w:rsidP="0054486A">
            <w:pPr>
              <w:spacing w:after="0" w:line="240" w:lineRule="auto"/>
              <w:jc w:val="center"/>
              <w:rPr>
                <w:rFonts w:ascii="Times New Roman" w:hAnsi="Times New Roman" w:cs="Times New Roman"/>
                <w:b/>
                <w:sz w:val="24"/>
                <w:szCs w:val="24"/>
              </w:rPr>
            </w:pPr>
          </w:p>
          <w:p w14:paraId="013686A3" w14:textId="77777777" w:rsidR="00DD61F5" w:rsidRPr="00D615EF" w:rsidRDefault="00DD61F5" w:rsidP="0054486A">
            <w:pPr>
              <w:spacing w:after="0" w:line="240" w:lineRule="auto"/>
              <w:jc w:val="center"/>
              <w:rPr>
                <w:rFonts w:ascii="Times New Roman" w:hAnsi="Times New Roman" w:cs="Times New Roman"/>
                <w:sz w:val="24"/>
                <w:szCs w:val="24"/>
              </w:rPr>
            </w:pPr>
            <w:r w:rsidRPr="00D615EF">
              <w:rPr>
                <w:rFonts w:ascii="Times New Roman" w:hAnsi="Times New Roman" w:cs="Times New Roman"/>
                <w:sz w:val="24"/>
                <w:szCs w:val="24"/>
              </w:rPr>
              <w:t>Egyszerű többség</w:t>
            </w:r>
          </w:p>
        </w:tc>
      </w:tr>
      <w:tr w:rsidR="00DD61F5" w:rsidRPr="00D615EF" w14:paraId="1EC2711A" w14:textId="77777777" w:rsidTr="009B02C4">
        <w:tc>
          <w:tcPr>
            <w:tcW w:w="4788" w:type="dxa"/>
            <w:vAlign w:val="center"/>
          </w:tcPr>
          <w:p w14:paraId="2758228A"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TERJEDELEM:</w:t>
            </w:r>
          </w:p>
          <w:p w14:paraId="7B31C9BB" w14:textId="77777777" w:rsidR="00DD61F5" w:rsidRPr="00D615EF" w:rsidRDefault="00DD61F5" w:rsidP="0054486A">
            <w:pPr>
              <w:spacing w:after="0" w:line="240" w:lineRule="auto"/>
              <w:rPr>
                <w:rFonts w:ascii="Times New Roman" w:hAnsi="Times New Roman" w:cs="Times New Roman"/>
                <w:sz w:val="24"/>
                <w:szCs w:val="24"/>
              </w:rPr>
            </w:pPr>
          </w:p>
          <w:p w14:paraId="4014F8F7"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MELLÉKLET:</w:t>
            </w:r>
          </w:p>
        </w:tc>
        <w:tc>
          <w:tcPr>
            <w:tcW w:w="4424" w:type="dxa"/>
            <w:vAlign w:val="center"/>
          </w:tcPr>
          <w:p w14:paraId="7F9FFEDB" w14:textId="53CF5285" w:rsidR="00CB0745" w:rsidRPr="00D615EF" w:rsidRDefault="00B125A5" w:rsidP="00010BBE">
            <w:pPr>
              <w:spacing w:after="0" w:line="240" w:lineRule="auto"/>
              <w:jc w:val="center"/>
              <w:rPr>
                <w:rFonts w:ascii="Times New Roman" w:hAnsi="Times New Roman" w:cs="Times New Roman"/>
                <w:sz w:val="24"/>
                <w:szCs w:val="24"/>
              </w:rPr>
            </w:pPr>
            <w:r w:rsidRPr="00B125A5">
              <w:rPr>
                <w:rFonts w:ascii="Times New Roman" w:hAnsi="Times New Roman" w:cs="Times New Roman"/>
                <w:sz w:val="24"/>
                <w:szCs w:val="24"/>
              </w:rPr>
              <w:t>2</w:t>
            </w:r>
            <w:r w:rsidR="00D615EF" w:rsidRPr="00B125A5">
              <w:rPr>
                <w:rFonts w:ascii="Times New Roman" w:hAnsi="Times New Roman" w:cs="Times New Roman"/>
                <w:sz w:val="24"/>
                <w:szCs w:val="24"/>
              </w:rPr>
              <w:t xml:space="preserve"> oldal előterjesztés</w:t>
            </w:r>
          </w:p>
          <w:p w14:paraId="380123AD" w14:textId="77777777" w:rsidR="00DD61F5" w:rsidRPr="00D615EF" w:rsidRDefault="00DD61F5" w:rsidP="008E7635">
            <w:pPr>
              <w:spacing w:after="0" w:line="240" w:lineRule="auto"/>
              <w:jc w:val="center"/>
              <w:rPr>
                <w:rFonts w:ascii="Times New Roman" w:hAnsi="Times New Roman" w:cs="Times New Roman"/>
                <w:sz w:val="24"/>
                <w:szCs w:val="24"/>
              </w:rPr>
            </w:pPr>
          </w:p>
        </w:tc>
      </w:tr>
      <w:tr w:rsidR="00DD61F5" w:rsidRPr="00D615EF" w14:paraId="32216565" w14:textId="77777777" w:rsidTr="009B02C4">
        <w:trPr>
          <w:trHeight w:val="553"/>
        </w:trPr>
        <w:tc>
          <w:tcPr>
            <w:tcW w:w="4788" w:type="dxa"/>
            <w:vAlign w:val="center"/>
          </w:tcPr>
          <w:p w14:paraId="2479B057"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TÖRVÉNYESSÉGI VÉLEMÉNYEZÉSRE BEMUTATVA:</w:t>
            </w:r>
          </w:p>
        </w:tc>
        <w:tc>
          <w:tcPr>
            <w:tcW w:w="4424" w:type="dxa"/>
            <w:shd w:val="clear" w:color="auto" w:fill="auto"/>
            <w:vAlign w:val="center"/>
          </w:tcPr>
          <w:p w14:paraId="6B6EAE6D" w14:textId="77777777" w:rsidR="00DD61F5" w:rsidRPr="00D615EF" w:rsidRDefault="00DD61F5" w:rsidP="0054486A">
            <w:pPr>
              <w:spacing w:after="0" w:line="240" w:lineRule="auto"/>
              <w:jc w:val="center"/>
              <w:rPr>
                <w:rFonts w:ascii="Times New Roman" w:hAnsi="Times New Roman" w:cs="Times New Roman"/>
                <w:b/>
                <w:sz w:val="24"/>
                <w:szCs w:val="24"/>
              </w:rPr>
            </w:pPr>
          </w:p>
          <w:p w14:paraId="10268DFA" w14:textId="77777777" w:rsidR="00DD61F5" w:rsidRPr="00D615EF" w:rsidRDefault="00DD61F5" w:rsidP="0054486A">
            <w:pPr>
              <w:spacing w:after="0" w:line="240" w:lineRule="auto"/>
              <w:jc w:val="center"/>
              <w:rPr>
                <w:rFonts w:ascii="Times New Roman" w:hAnsi="Times New Roman" w:cs="Times New Roman"/>
                <w:b/>
                <w:sz w:val="24"/>
                <w:szCs w:val="24"/>
              </w:rPr>
            </w:pPr>
          </w:p>
        </w:tc>
      </w:tr>
      <w:tr w:rsidR="00DD61F5" w:rsidRPr="00D615EF" w14:paraId="65A18213" w14:textId="77777777" w:rsidTr="009B02C4">
        <w:trPr>
          <w:trHeight w:val="70"/>
        </w:trPr>
        <w:tc>
          <w:tcPr>
            <w:tcW w:w="4788" w:type="dxa"/>
            <w:vAlign w:val="center"/>
          </w:tcPr>
          <w:p w14:paraId="463BA8A9" w14:textId="77777777" w:rsidR="00DD61F5" w:rsidRPr="00D615EF" w:rsidRDefault="00DD61F5" w:rsidP="0054486A">
            <w:pPr>
              <w:spacing w:after="0" w:line="240" w:lineRule="auto"/>
              <w:rPr>
                <w:rFonts w:ascii="Times New Roman" w:hAnsi="Times New Roman" w:cs="Times New Roman"/>
                <w:sz w:val="24"/>
                <w:szCs w:val="24"/>
              </w:rPr>
            </w:pPr>
          </w:p>
          <w:p w14:paraId="79C2347B" w14:textId="77777777" w:rsidR="00DD61F5" w:rsidRPr="00D615EF" w:rsidRDefault="00DD61F5" w:rsidP="0054486A">
            <w:pPr>
              <w:spacing w:after="0" w:line="240" w:lineRule="auto"/>
              <w:rPr>
                <w:rFonts w:ascii="Times New Roman" w:hAnsi="Times New Roman" w:cs="Times New Roman"/>
                <w:sz w:val="24"/>
                <w:szCs w:val="24"/>
              </w:rPr>
            </w:pPr>
            <w:r w:rsidRPr="00D615EF">
              <w:rPr>
                <w:rFonts w:ascii="Times New Roman" w:hAnsi="Times New Roman" w:cs="Times New Roman"/>
                <w:sz w:val="24"/>
                <w:szCs w:val="24"/>
              </w:rPr>
              <w:t>POLGÁRMESTER LÁTTA:</w:t>
            </w:r>
          </w:p>
        </w:tc>
        <w:tc>
          <w:tcPr>
            <w:tcW w:w="4424" w:type="dxa"/>
            <w:shd w:val="clear" w:color="auto" w:fill="auto"/>
            <w:vAlign w:val="center"/>
          </w:tcPr>
          <w:p w14:paraId="2A6451C3" w14:textId="77777777" w:rsidR="00DD61F5" w:rsidRPr="00D615EF" w:rsidRDefault="00DD61F5" w:rsidP="0054486A">
            <w:pPr>
              <w:spacing w:after="0" w:line="240" w:lineRule="auto"/>
              <w:jc w:val="center"/>
              <w:rPr>
                <w:rFonts w:ascii="Times New Roman" w:hAnsi="Times New Roman" w:cs="Times New Roman"/>
                <w:b/>
                <w:sz w:val="24"/>
                <w:szCs w:val="24"/>
              </w:rPr>
            </w:pPr>
          </w:p>
        </w:tc>
      </w:tr>
    </w:tbl>
    <w:p w14:paraId="000803C0" w14:textId="77777777" w:rsidR="00DD61F5" w:rsidRPr="00D615EF" w:rsidRDefault="00DD61F5" w:rsidP="00DD61F5">
      <w:pPr>
        <w:jc w:val="both"/>
        <w:rPr>
          <w:rFonts w:ascii="Times New Roman" w:hAnsi="Times New Roman" w:cs="Times New Roman"/>
          <w:b/>
          <w:sz w:val="24"/>
          <w:szCs w:val="24"/>
          <w:u w:val="single"/>
        </w:rPr>
      </w:pPr>
    </w:p>
    <w:p w14:paraId="4E847EFE" w14:textId="77777777" w:rsidR="00DD61F5" w:rsidRPr="00D615EF" w:rsidRDefault="00DD61F5" w:rsidP="00DD61F5">
      <w:pPr>
        <w:jc w:val="both"/>
        <w:rPr>
          <w:rFonts w:ascii="Times New Roman" w:hAnsi="Times New Roman" w:cs="Times New Roman"/>
          <w:b/>
          <w:sz w:val="24"/>
          <w:szCs w:val="24"/>
          <w:u w:val="single"/>
        </w:rPr>
      </w:pPr>
    </w:p>
    <w:p w14:paraId="4C08B07D" w14:textId="77777777" w:rsidR="00DD61F5" w:rsidRPr="00D615EF" w:rsidRDefault="00DD61F5" w:rsidP="00DD61F5">
      <w:pPr>
        <w:jc w:val="both"/>
        <w:rPr>
          <w:rFonts w:ascii="Times New Roman" w:hAnsi="Times New Roman" w:cs="Times New Roman"/>
          <w:b/>
          <w:sz w:val="24"/>
          <w:szCs w:val="24"/>
          <w:u w:val="single"/>
        </w:rPr>
      </w:pPr>
    </w:p>
    <w:p w14:paraId="04678734" w14:textId="77777777" w:rsidR="004912C5" w:rsidRPr="00D615EF" w:rsidRDefault="004912C5" w:rsidP="00DD61F5">
      <w:pPr>
        <w:jc w:val="both"/>
        <w:rPr>
          <w:rFonts w:ascii="Times New Roman" w:hAnsi="Times New Roman" w:cs="Times New Roman"/>
          <w:b/>
          <w:sz w:val="24"/>
          <w:szCs w:val="24"/>
          <w:u w:val="single"/>
        </w:rPr>
      </w:pPr>
    </w:p>
    <w:p w14:paraId="12BA7690" w14:textId="4BA2DE33" w:rsidR="00DD61F5" w:rsidRPr="00D615EF" w:rsidRDefault="00DD61F5" w:rsidP="00DD61F5">
      <w:pPr>
        <w:jc w:val="both"/>
        <w:rPr>
          <w:rFonts w:ascii="Times New Roman" w:hAnsi="Times New Roman" w:cs="Times New Roman"/>
          <w:b/>
          <w:sz w:val="24"/>
          <w:szCs w:val="24"/>
        </w:rPr>
      </w:pPr>
      <w:r w:rsidRPr="00D615EF">
        <w:rPr>
          <w:rFonts w:ascii="Times New Roman" w:hAnsi="Times New Roman" w:cs="Times New Roman"/>
          <w:b/>
          <w:sz w:val="24"/>
          <w:szCs w:val="24"/>
          <w:u w:val="single"/>
        </w:rPr>
        <w:lastRenderedPageBreak/>
        <w:t>ELŐTERJESZTÉS:</w:t>
      </w:r>
      <w:r w:rsidRPr="00D615EF">
        <w:rPr>
          <w:rFonts w:ascii="Times New Roman" w:hAnsi="Times New Roman" w:cs="Times New Roman"/>
          <w:b/>
          <w:sz w:val="24"/>
          <w:szCs w:val="24"/>
        </w:rPr>
        <w:t xml:space="preserve"> Harkány Város </w:t>
      </w:r>
      <w:r w:rsidR="001C49C4" w:rsidRPr="00D615EF">
        <w:rPr>
          <w:rFonts w:ascii="Times New Roman" w:hAnsi="Times New Roman" w:cs="Times New Roman"/>
          <w:b/>
          <w:sz w:val="24"/>
          <w:szCs w:val="24"/>
        </w:rPr>
        <w:t>Önkormányzat</w:t>
      </w:r>
      <w:r w:rsidR="00E35F55">
        <w:rPr>
          <w:rFonts w:ascii="Times New Roman" w:hAnsi="Times New Roman" w:cs="Times New Roman"/>
          <w:b/>
          <w:sz w:val="24"/>
          <w:szCs w:val="24"/>
        </w:rPr>
        <w:t>a</w:t>
      </w:r>
      <w:r w:rsidR="001C49C4" w:rsidRPr="00D615EF">
        <w:rPr>
          <w:rFonts w:ascii="Times New Roman" w:hAnsi="Times New Roman" w:cs="Times New Roman"/>
          <w:b/>
          <w:sz w:val="24"/>
          <w:szCs w:val="24"/>
        </w:rPr>
        <w:t xml:space="preserve"> </w:t>
      </w:r>
      <w:r w:rsidR="00723952" w:rsidRPr="00E35F55">
        <w:rPr>
          <w:rFonts w:ascii="Times New Roman" w:hAnsi="Times New Roman" w:cs="Times New Roman"/>
          <w:b/>
          <w:sz w:val="24"/>
          <w:szCs w:val="24"/>
        </w:rPr>
        <w:t>2024. július 2</w:t>
      </w:r>
      <w:r w:rsidR="009B02C4" w:rsidRPr="00E35F55">
        <w:rPr>
          <w:rFonts w:ascii="Times New Roman" w:hAnsi="Times New Roman" w:cs="Times New Roman"/>
          <w:b/>
          <w:sz w:val="24"/>
          <w:szCs w:val="24"/>
        </w:rPr>
        <w:t>.</w:t>
      </w:r>
      <w:r w:rsidR="009B02C4" w:rsidRPr="006A0E90">
        <w:rPr>
          <w:rFonts w:ascii="Times New Roman" w:hAnsi="Times New Roman" w:cs="Times New Roman"/>
          <w:b/>
          <w:sz w:val="24"/>
          <w:szCs w:val="24"/>
        </w:rPr>
        <w:t xml:space="preserve"> </w:t>
      </w:r>
      <w:r w:rsidR="00AE3D15">
        <w:rPr>
          <w:rFonts w:ascii="Times New Roman" w:hAnsi="Times New Roman" w:cs="Times New Roman"/>
          <w:b/>
          <w:sz w:val="24"/>
          <w:szCs w:val="24"/>
        </w:rPr>
        <w:t>napján tartandó</w:t>
      </w:r>
      <w:r w:rsidRPr="00D615EF">
        <w:rPr>
          <w:rFonts w:ascii="Times New Roman" w:hAnsi="Times New Roman" w:cs="Times New Roman"/>
          <w:b/>
          <w:sz w:val="24"/>
          <w:szCs w:val="24"/>
        </w:rPr>
        <w:t xml:space="preserve"> </w:t>
      </w:r>
      <w:r w:rsidR="00E35F55">
        <w:rPr>
          <w:rFonts w:ascii="Times New Roman" w:hAnsi="Times New Roman" w:cs="Times New Roman"/>
          <w:b/>
          <w:sz w:val="24"/>
          <w:szCs w:val="24"/>
        </w:rPr>
        <w:t xml:space="preserve">rendes </w:t>
      </w:r>
      <w:r w:rsidRPr="00D615EF">
        <w:rPr>
          <w:rFonts w:ascii="Times New Roman" w:hAnsi="Times New Roman" w:cs="Times New Roman"/>
          <w:b/>
          <w:sz w:val="24"/>
          <w:szCs w:val="24"/>
        </w:rPr>
        <w:t>képviselő-testületi ülésére.</w:t>
      </w:r>
    </w:p>
    <w:p w14:paraId="2BB26422" w14:textId="2ACC6CD5" w:rsidR="006A0E90" w:rsidRPr="00010BBE" w:rsidRDefault="00DD61F5" w:rsidP="006A0E90">
      <w:pPr>
        <w:pStyle w:val="Szvegtrzs3"/>
        <w:spacing w:after="0"/>
        <w:jc w:val="both"/>
        <w:rPr>
          <w:b/>
          <w:bCs/>
          <w:sz w:val="24"/>
          <w:szCs w:val="24"/>
        </w:rPr>
      </w:pPr>
      <w:r w:rsidRPr="00D615EF">
        <w:rPr>
          <w:b/>
          <w:sz w:val="24"/>
          <w:szCs w:val="24"/>
          <w:u w:val="single"/>
        </w:rPr>
        <w:t>ELŐTERJESZTÉS CÍME</w:t>
      </w:r>
      <w:r w:rsidRPr="00D615EF">
        <w:rPr>
          <w:b/>
          <w:sz w:val="24"/>
          <w:szCs w:val="24"/>
        </w:rPr>
        <w:t xml:space="preserve">: </w:t>
      </w:r>
      <w:r w:rsidR="00C17F51" w:rsidRPr="00F2707E">
        <w:rPr>
          <w:b/>
          <w:bCs/>
          <w:sz w:val="24"/>
          <w:szCs w:val="24"/>
        </w:rPr>
        <w:t xml:space="preserve">Döntés </w:t>
      </w:r>
      <w:r w:rsidR="00C17F51">
        <w:rPr>
          <w:b/>
          <w:bCs/>
          <w:sz w:val="24"/>
          <w:szCs w:val="24"/>
        </w:rPr>
        <w:t>a „</w:t>
      </w:r>
      <w:r w:rsidR="00C17F51" w:rsidRPr="0017331A">
        <w:rPr>
          <w:b/>
          <w:bCs/>
          <w:sz w:val="24"/>
          <w:szCs w:val="24"/>
        </w:rPr>
        <w:t>Harkányi piaccsarnok épületének felújítása</w:t>
      </w:r>
      <w:r w:rsidR="00C17F51">
        <w:rPr>
          <w:b/>
          <w:bCs/>
          <w:sz w:val="24"/>
          <w:szCs w:val="24"/>
        </w:rPr>
        <w:t>”</w:t>
      </w:r>
      <w:r w:rsidR="00C17F51" w:rsidRPr="006A0E90">
        <w:rPr>
          <w:b/>
          <w:bCs/>
          <w:sz w:val="24"/>
          <w:szCs w:val="24"/>
        </w:rPr>
        <w:t xml:space="preserve"> </w:t>
      </w:r>
      <w:r w:rsidR="00C17F51">
        <w:rPr>
          <w:b/>
          <w:bCs/>
          <w:sz w:val="24"/>
          <w:szCs w:val="24"/>
        </w:rPr>
        <w:t xml:space="preserve">c. </w:t>
      </w:r>
      <w:r w:rsidR="00C17F51" w:rsidRPr="00222A35">
        <w:rPr>
          <w:b/>
          <w:bCs/>
          <w:sz w:val="24"/>
          <w:szCs w:val="24"/>
        </w:rPr>
        <w:t>pályázathoz kapcsolódó</w:t>
      </w:r>
      <w:r w:rsidR="00C17F51" w:rsidRPr="00F716CE">
        <w:rPr>
          <w:b/>
          <w:bCs/>
          <w:sz w:val="24"/>
          <w:szCs w:val="24"/>
        </w:rPr>
        <w:t xml:space="preserve"> kivitelez</w:t>
      </w:r>
      <w:r w:rsidR="00C17F51">
        <w:rPr>
          <w:b/>
          <w:bCs/>
          <w:sz w:val="24"/>
          <w:szCs w:val="24"/>
        </w:rPr>
        <w:t>ő kiválasztására irányuló</w:t>
      </w:r>
      <w:r w:rsidR="00C17F51" w:rsidRPr="00F716CE">
        <w:rPr>
          <w:b/>
          <w:bCs/>
          <w:sz w:val="24"/>
          <w:szCs w:val="24"/>
        </w:rPr>
        <w:t xml:space="preserve"> közbeszerzési eljárás </w:t>
      </w:r>
      <w:r w:rsidR="00723952">
        <w:rPr>
          <w:b/>
          <w:bCs/>
          <w:sz w:val="24"/>
          <w:szCs w:val="24"/>
        </w:rPr>
        <w:t>újra</w:t>
      </w:r>
      <w:r w:rsidR="00C17F51" w:rsidRPr="00F716CE">
        <w:rPr>
          <w:b/>
          <w:bCs/>
          <w:sz w:val="24"/>
          <w:szCs w:val="24"/>
        </w:rPr>
        <w:t>indításáról</w:t>
      </w:r>
    </w:p>
    <w:p w14:paraId="16632D49" w14:textId="75B84570" w:rsidR="00DD61F5" w:rsidRPr="00AE3D15" w:rsidRDefault="00DD61F5" w:rsidP="00DD61F5">
      <w:pPr>
        <w:pStyle w:val="Szvegtrzs3"/>
        <w:spacing w:after="0"/>
        <w:jc w:val="both"/>
        <w:rPr>
          <w:b/>
          <w:sz w:val="24"/>
          <w:szCs w:val="24"/>
        </w:rPr>
      </w:pPr>
    </w:p>
    <w:p w14:paraId="53CAB78A" w14:textId="4A15B3F5" w:rsidR="00DD61F5" w:rsidRPr="00D615EF" w:rsidRDefault="00DD61F5" w:rsidP="00A228B0">
      <w:pPr>
        <w:spacing w:after="0" w:line="240" w:lineRule="auto"/>
        <w:jc w:val="both"/>
        <w:rPr>
          <w:rFonts w:ascii="Times New Roman" w:hAnsi="Times New Roman" w:cs="Times New Roman"/>
          <w:b/>
          <w:sz w:val="24"/>
          <w:szCs w:val="24"/>
        </w:rPr>
      </w:pPr>
      <w:r w:rsidRPr="00D615EF">
        <w:rPr>
          <w:rFonts w:ascii="Times New Roman" w:hAnsi="Times New Roman" w:cs="Times New Roman"/>
          <w:b/>
          <w:sz w:val="24"/>
          <w:szCs w:val="24"/>
          <w:u w:val="single"/>
        </w:rPr>
        <w:t>ELŐTERJESZTŐ:</w:t>
      </w:r>
      <w:r w:rsidRPr="00D615EF">
        <w:rPr>
          <w:rFonts w:ascii="Times New Roman" w:hAnsi="Times New Roman" w:cs="Times New Roman"/>
          <w:b/>
          <w:sz w:val="24"/>
          <w:szCs w:val="24"/>
        </w:rPr>
        <w:t xml:space="preserve"> </w:t>
      </w:r>
      <w:r w:rsidR="009B02C4" w:rsidRPr="009B02C4">
        <w:rPr>
          <w:rFonts w:ascii="Times New Roman" w:hAnsi="Times New Roman" w:cs="Times New Roman"/>
          <w:b/>
          <w:sz w:val="24"/>
          <w:szCs w:val="24"/>
        </w:rPr>
        <w:t xml:space="preserve">Bacsáné dr. </w:t>
      </w:r>
      <w:proofErr w:type="spellStart"/>
      <w:r w:rsidR="009B02C4" w:rsidRPr="009B02C4">
        <w:rPr>
          <w:rFonts w:ascii="Times New Roman" w:hAnsi="Times New Roman" w:cs="Times New Roman"/>
          <w:b/>
          <w:sz w:val="24"/>
          <w:szCs w:val="24"/>
        </w:rPr>
        <w:t>Kajdity</w:t>
      </w:r>
      <w:proofErr w:type="spellEnd"/>
      <w:r w:rsidR="009B02C4" w:rsidRPr="009B02C4">
        <w:rPr>
          <w:rFonts w:ascii="Times New Roman" w:hAnsi="Times New Roman" w:cs="Times New Roman"/>
          <w:b/>
          <w:sz w:val="24"/>
          <w:szCs w:val="24"/>
        </w:rPr>
        <w:t xml:space="preserve"> Petra</w:t>
      </w:r>
      <w:r w:rsidR="00C80B92" w:rsidRPr="00C80B92">
        <w:rPr>
          <w:rFonts w:ascii="Times New Roman" w:hAnsi="Times New Roman" w:cs="Times New Roman"/>
          <w:b/>
          <w:sz w:val="24"/>
          <w:szCs w:val="24"/>
        </w:rPr>
        <w:t>, jegyző</w:t>
      </w:r>
    </w:p>
    <w:p w14:paraId="0B1619AA" w14:textId="77777777" w:rsidR="00A228B0" w:rsidRDefault="00A228B0" w:rsidP="00A228B0">
      <w:pPr>
        <w:spacing w:after="0" w:line="240" w:lineRule="auto"/>
        <w:jc w:val="both"/>
        <w:rPr>
          <w:rFonts w:ascii="Times New Roman" w:hAnsi="Times New Roman" w:cs="Times New Roman"/>
          <w:b/>
          <w:sz w:val="24"/>
          <w:szCs w:val="24"/>
          <w:u w:val="single"/>
        </w:rPr>
      </w:pPr>
    </w:p>
    <w:p w14:paraId="22F01CE6" w14:textId="7041102A" w:rsidR="00DD61F5" w:rsidRPr="00D615EF" w:rsidRDefault="00DD61F5" w:rsidP="00A228B0">
      <w:pPr>
        <w:spacing w:after="0" w:line="240" w:lineRule="auto"/>
        <w:jc w:val="both"/>
        <w:rPr>
          <w:rFonts w:ascii="Times New Roman" w:hAnsi="Times New Roman" w:cs="Times New Roman"/>
          <w:b/>
          <w:sz w:val="24"/>
          <w:szCs w:val="24"/>
        </w:rPr>
      </w:pPr>
      <w:r w:rsidRPr="00D615EF">
        <w:rPr>
          <w:rFonts w:ascii="Times New Roman" w:hAnsi="Times New Roman" w:cs="Times New Roman"/>
          <w:b/>
          <w:sz w:val="24"/>
          <w:szCs w:val="24"/>
          <w:u w:val="single"/>
        </w:rPr>
        <w:t>ELŐTERJESZTÉST KÉSZÍTETTE</w:t>
      </w:r>
      <w:r w:rsidR="001C49C4" w:rsidRPr="00D615EF">
        <w:rPr>
          <w:rFonts w:ascii="Times New Roman" w:hAnsi="Times New Roman" w:cs="Times New Roman"/>
          <w:b/>
          <w:sz w:val="24"/>
          <w:szCs w:val="24"/>
        </w:rPr>
        <w:t xml:space="preserve">: </w:t>
      </w:r>
      <w:proofErr w:type="spellStart"/>
      <w:r w:rsidR="00C80B92" w:rsidRPr="00C80B92">
        <w:rPr>
          <w:rFonts w:ascii="Times New Roman" w:hAnsi="Times New Roman" w:cs="Times New Roman"/>
          <w:b/>
          <w:sz w:val="24"/>
          <w:szCs w:val="24"/>
        </w:rPr>
        <w:t>Pirisi</w:t>
      </w:r>
      <w:proofErr w:type="spellEnd"/>
      <w:r w:rsidR="00C80B92" w:rsidRPr="00C80B92">
        <w:rPr>
          <w:rFonts w:ascii="Times New Roman" w:hAnsi="Times New Roman" w:cs="Times New Roman"/>
          <w:b/>
          <w:sz w:val="24"/>
          <w:szCs w:val="24"/>
        </w:rPr>
        <w:t xml:space="preserve"> Valéria, projekt szakmai vezető</w:t>
      </w:r>
    </w:p>
    <w:p w14:paraId="70916F61" w14:textId="77777777" w:rsidR="00DD61F5" w:rsidRPr="00D615EF" w:rsidRDefault="00DD61F5" w:rsidP="00A228B0">
      <w:pPr>
        <w:spacing w:after="0" w:line="240" w:lineRule="auto"/>
        <w:rPr>
          <w:rFonts w:ascii="Times New Roman" w:hAnsi="Times New Roman" w:cs="Times New Roman"/>
          <w:b/>
          <w:sz w:val="24"/>
          <w:szCs w:val="24"/>
        </w:rPr>
      </w:pPr>
    </w:p>
    <w:p w14:paraId="50E92D04" w14:textId="77777777" w:rsidR="00A228B0" w:rsidRDefault="00A228B0" w:rsidP="00A228B0">
      <w:pPr>
        <w:spacing w:after="0" w:line="240" w:lineRule="auto"/>
        <w:rPr>
          <w:rFonts w:ascii="Times New Roman" w:hAnsi="Times New Roman" w:cs="Times New Roman"/>
          <w:b/>
          <w:sz w:val="24"/>
          <w:szCs w:val="24"/>
        </w:rPr>
      </w:pPr>
    </w:p>
    <w:p w14:paraId="166AD58D" w14:textId="69E352B7" w:rsidR="00F3494B" w:rsidRDefault="00DD61F5" w:rsidP="00A228B0">
      <w:pPr>
        <w:spacing w:after="0" w:line="240" w:lineRule="auto"/>
        <w:rPr>
          <w:rFonts w:ascii="Times New Roman" w:hAnsi="Times New Roman" w:cs="Times New Roman"/>
          <w:b/>
          <w:sz w:val="24"/>
          <w:szCs w:val="24"/>
        </w:rPr>
      </w:pPr>
      <w:r w:rsidRPr="00D615EF">
        <w:rPr>
          <w:rFonts w:ascii="Times New Roman" w:hAnsi="Times New Roman" w:cs="Times New Roman"/>
          <w:b/>
          <w:sz w:val="24"/>
          <w:szCs w:val="24"/>
        </w:rPr>
        <w:t>Tisztelt Képviselő-testület!</w:t>
      </w:r>
    </w:p>
    <w:p w14:paraId="1B8F38B3" w14:textId="21D1D131" w:rsidR="00BB7ECB" w:rsidRDefault="00BB7ECB" w:rsidP="00A228B0">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
    <w:p w14:paraId="1F13C4A5" w14:textId="1027E29D" w:rsidR="00C17F51" w:rsidRDefault="00F2707E" w:rsidP="00E372E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F2707E">
        <w:rPr>
          <w:rFonts w:ascii="Times New Roman" w:eastAsiaTheme="minorHAnsi" w:hAnsi="Times New Roman" w:cs="Times New Roman"/>
          <w:color w:val="000000"/>
          <w:sz w:val="24"/>
          <w:szCs w:val="24"/>
          <w:lang w:eastAsia="en-US"/>
        </w:rPr>
        <w:t>Harkány Város Önkormányzatának Képviselő-testülete a</w:t>
      </w:r>
      <w:r w:rsidR="00C17F51">
        <w:rPr>
          <w:rFonts w:ascii="Times New Roman" w:eastAsiaTheme="minorHAnsi" w:hAnsi="Times New Roman" w:cs="Times New Roman"/>
          <w:color w:val="000000"/>
          <w:sz w:val="24"/>
          <w:szCs w:val="24"/>
          <w:lang w:eastAsia="en-US"/>
        </w:rPr>
        <w:t xml:space="preserve"> </w:t>
      </w:r>
      <w:r w:rsidR="00C17F51" w:rsidRPr="00C17F51">
        <w:rPr>
          <w:rFonts w:ascii="Times New Roman" w:eastAsiaTheme="minorHAnsi" w:hAnsi="Times New Roman" w:cs="Times New Roman"/>
          <w:color w:val="000000"/>
          <w:sz w:val="24"/>
          <w:szCs w:val="24"/>
          <w:lang w:eastAsia="en-US"/>
        </w:rPr>
        <w:t xml:space="preserve">89/2022.(IV.28.) sz. </w:t>
      </w:r>
      <w:r w:rsidRPr="00F2707E">
        <w:rPr>
          <w:rFonts w:ascii="Times New Roman" w:eastAsiaTheme="minorHAnsi" w:hAnsi="Times New Roman" w:cs="Times New Roman"/>
          <w:color w:val="000000"/>
          <w:sz w:val="24"/>
          <w:szCs w:val="24"/>
          <w:lang w:eastAsia="en-US"/>
        </w:rPr>
        <w:t xml:space="preserve">határozatával arról döntött, hogy pályázatot nyújt be </w:t>
      </w:r>
      <w:r w:rsidR="00E372E7">
        <w:rPr>
          <w:rFonts w:ascii="Times New Roman" w:eastAsiaTheme="minorHAnsi" w:hAnsi="Times New Roman" w:cs="Times New Roman"/>
          <w:color w:val="000000"/>
          <w:sz w:val="24"/>
          <w:szCs w:val="24"/>
          <w:lang w:eastAsia="en-US"/>
        </w:rPr>
        <w:t xml:space="preserve">a </w:t>
      </w:r>
      <w:r w:rsidR="00C17F51" w:rsidRPr="00C17F51">
        <w:rPr>
          <w:rFonts w:ascii="Times New Roman" w:eastAsiaTheme="minorHAnsi" w:hAnsi="Times New Roman" w:cs="Times New Roman"/>
          <w:color w:val="000000"/>
          <w:sz w:val="24"/>
          <w:szCs w:val="24"/>
          <w:lang w:eastAsia="en-US"/>
        </w:rPr>
        <w:t>TOP_PLUSZ-1.1.1-21-BA1 - Helyi gazdaságfejlesztés</w:t>
      </w:r>
      <w:r w:rsidR="00C17F51">
        <w:rPr>
          <w:rFonts w:ascii="Times New Roman" w:eastAsiaTheme="minorHAnsi" w:hAnsi="Times New Roman" w:cs="Times New Roman"/>
          <w:color w:val="000000"/>
          <w:sz w:val="24"/>
          <w:szCs w:val="24"/>
          <w:lang w:eastAsia="en-US"/>
        </w:rPr>
        <w:t xml:space="preserve"> elnevezésű felhívásra. </w:t>
      </w:r>
    </w:p>
    <w:p w14:paraId="771FE329" w14:textId="31981621" w:rsidR="00E372E7" w:rsidRDefault="00C17F51" w:rsidP="00E372E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 xml:space="preserve">A pályázat </w:t>
      </w:r>
      <w:r w:rsidRPr="00C17F51">
        <w:rPr>
          <w:rFonts w:ascii="Times New Roman" w:eastAsiaTheme="minorHAnsi" w:hAnsi="Times New Roman" w:cs="Times New Roman"/>
          <w:color w:val="000000"/>
          <w:sz w:val="24"/>
          <w:szCs w:val="24"/>
          <w:lang w:eastAsia="en-US"/>
        </w:rPr>
        <w:t>TOP_PLUSZ-1.1.1-21-BA1-2022-00006</w:t>
      </w:r>
      <w:r>
        <w:rPr>
          <w:rFonts w:ascii="Times New Roman" w:eastAsiaTheme="minorHAnsi" w:hAnsi="Times New Roman" w:cs="Times New Roman"/>
          <w:color w:val="000000"/>
          <w:sz w:val="24"/>
          <w:szCs w:val="24"/>
          <w:lang w:eastAsia="en-US"/>
        </w:rPr>
        <w:t xml:space="preserve"> azonosítószámmal, „</w:t>
      </w:r>
      <w:r w:rsidRPr="00C17F51">
        <w:rPr>
          <w:rFonts w:ascii="Times New Roman" w:eastAsiaTheme="minorHAnsi" w:hAnsi="Times New Roman" w:cs="Times New Roman"/>
          <w:color w:val="000000"/>
          <w:sz w:val="24"/>
          <w:szCs w:val="24"/>
          <w:lang w:eastAsia="en-US"/>
        </w:rPr>
        <w:t>Harkányi piaccsarnok épületének felújítása</w:t>
      </w:r>
      <w:r>
        <w:rPr>
          <w:rFonts w:ascii="Times New Roman" w:eastAsiaTheme="minorHAnsi" w:hAnsi="Times New Roman" w:cs="Times New Roman"/>
          <w:color w:val="000000"/>
          <w:sz w:val="24"/>
          <w:szCs w:val="24"/>
          <w:lang w:eastAsia="en-US"/>
        </w:rPr>
        <w:t>” címmel, 299 M Ft támogatást nyert.</w:t>
      </w:r>
    </w:p>
    <w:p w14:paraId="69C92FE6" w14:textId="77777777" w:rsidR="00E7054E" w:rsidRDefault="00E7054E" w:rsidP="009B6BD4">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63EB18E5" w14:textId="353C6A5D" w:rsidR="009B6BD4" w:rsidRPr="009B6BD4" w:rsidRDefault="009B6BD4" w:rsidP="009B6BD4">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9B6BD4">
        <w:rPr>
          <w:rFonts w:ascii="Times New Roman" w:eastAsiaTheme="minorHAnsi" w:hAnsi="Times New Roman" w:cs="Times New Roman"/>
          <w:color w:val="000000"/>
          <w:sz w:val="24"/>
          <w:szCs w:val="24"/>
          <w:lang w:eastAsia="en-US"/>
        </w:rPr>
        <w:t>Projekt tartalmának rövid bemutatása:</w:t>
      </w:r>
    </w:p>
    <w:p w14:paraId="5A67930B" w14:textId="77777777" w:rsidR="00B125A5" w:rsidRPr="00B125A5" w:rsidRDefault="00B125A5"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A projekt konkrét célja a meglévő piaccsarnok épületének felújítása, ezáltal a helyi termékek előállításának, értékesítésének elősegítése, munkahelyek megőrzésével, teremtésével a helyi gazdaság fejlesztése</w:t>
      </w:r>
    </w:p>
    <w:p w14:paraId="5280F1C6" w14:textId="531F2274" w:rsidR="00B125A5" w:rsidRPr="00B125A5" w:rsidRDefault="00B125A5"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A pályázat keretében a piaccsarnok felújítása valósul meg. A harkányi piaccsarnok 1986-ban épült. Az eltelt időszak alatt jelentősebb felújítás nem történt az épületen</w:t>
      </w:r>
      <w:r w:rsidR="00950ABA">
        <w:rPr>
          <w:rFonts w:ascii="Times New Roman" w:eastAsiaTheme="minorHAnsi" w:hAnsi="Times New Roman" w:cs="Times New Roman"/>
          <w:color w:val="000000"/>
          <w:sz w:val="24"/>
          <w:szCs w:val="24"/>
          <w:lang w:eastAsia="en-US"/>
        </w:rPr>
        <w:t xml:space="preserve">, </w:t>
      </w:r>
      <w:r w:rsidRPr="00B125A5">
        <w:rPr>
          <w:rFonts w:ascii="Times New Roman" w:eastAsiaTheme="minorHAnsi" w:hAnsi="Times New Roman" w:cs="Times New Roman"/>
          <w:color w:val="000000"/>
          <w:sz w:val="24"/>
          <w:szCs w:val="24"/>
          <w:lang w:eastAsia="en-US"/>
        </w:rPr>
        <w:t>szerkezetei részben elavultak, az épület felújításra szorul. A benne folyó piaci árusító tevékenység folyamatos az építés óta, azonban a feltételek egyre romlottak az idő múlásával. Jelen projekt keretében az épület külső-belső felújítása történik, biztosítva a piaci árusítás hosszabb távú jogosultságát, lehetőségét</w:t>
      </w:r>
      <w:r w:rsidR="009C4FDD">
        <w:rPr>
          <w:rFonts w:ascii="Times New Roman" w:eastAsiaTheme="minorHAnsi" w:hAnsi="Times New Roman" w:cs="Times New Roman"/>
          <w:color w:val="000000"/>
          <w:sz w:val="24"/>
          <w:szCs w:val="24"/>
          <w:lang w:eastAsia="en-US"/>
        </w:rPr>
        <w:t>.</w:t>
      </w:r>
    </w:p>
    <w:p w14:paraId="44225C73" w14:textId="77777777" w:rsidR="000E3048" w:rsidRPr="00B125A5" w:rsidRDefault="000E3048" w:rsidP="000E3048">
      <w:pPr>
        <w:autoSpaceDE w:val="0"/>
        <w:autoSpaceDN w:val="0"/>
        <w:adjustRightInd w:val="0"/>
        <w:spacing w:after="0" w:line="240" w:lineRule="auto"/>
        <w:jc w:val="both"/>
        <w:rPr>
          <w:rFonts w:ascii="Times New Roman" w:eastAsiaTheme="minorHAnsi" w:hAnsi="Times New Roman" w:cs="Times New Roman"/>
          <w:i/>
          <w:iCs/>
          <w:color w:val="000000"/>
          <w:sz w:val="24"/>
          <w:szCs w:val="24"/>
          <w:lang w:eastAsia="en-US"/>
        </w:rPr>
      </w:pPr>
      <w:r w:rsidRPr="00B125A5">
        <w:rPr>
          <w:rFonts w:ascii="Times New Roman" w:eastAsiaTheme="minorHAnsi" w:hAnsi="Times New Roman" w:cs="Times New Roman"/>
          <w:i/>
          <w:iCs/>
          <w:color w:val="000000"/>
          <w:sz w:val="24"/>
          <w:szCs w:val="24"/>
          <w:lang w:eastAsia="en-US"/>
        </w:rPr>
        <w:t>A piaccsarnok belső felújítása:</w:t>
      </w:r>
    </w:p>
    <w:p w14:paraId="754190AD" w14:textId="77777777" w:rsidR="000E3048" w:rsidRPr="00B125A5" w:rsidRDefault="000E3048" w:rsidP="000E3048">
      <w:pPr>
        <w:pStyle w:val="Listaszerbekezds"/>
        <w:numPr>
          <w:ilvl w:val="0"/>
          <w:numId w:val="30"/>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 xml:space="preserve">eladótér és közlekedők padlóburkolat cseréje </w:t>
      </w:r>
    </w:p>
    <w:p w14:paraId="6F582213" w14:textId="77777777" w:rsidR="000E3048" w:rsidRPr="00B125A5" w:rsidRDefault="000E3048" w:rsidP="000E3048">
      <w:pPr>
        <w:pStyle w:val="Listaszerbekezds"/>
        <w:numPr>
          <w:ilvl w:val="0"/>
          <w:numId w:val="30"/>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eladótér belső határoló szerkezeteinek javítása, festése, mázolása;</w:t>
      </w:r>
    </w:p>
    <w:p w14:paraId="23201C07" w14:textId="77777777" w:rsidR="000E3048" w:rsidRPr="00B125A5" w:rsidRDefault="000E3048" w:rsidP="000E3048">
      <w:pPr>
        <w:pStyle w:val="Listaszerbekezds"/>
        <w:numPr>
          <w:ilvl w:val="0"/>
          <w:numId w:val="30"/>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 xml:space="preserve">villamos helyiség és villamos hálózat, lámpatestek felújítása, üzletek alelosztóinak kialakítása, külön mérők kiépítése, gyengeáramú fejlesztés </w:t>
      </w:r>
    </w:p>
    <w:p w14:paraId="21E00C64" w14:textId="77777777" w:rsidR="000E3048" w:rsidRPr="00B125A5" w:rsidRDefault="000E3048" w:rsidP="000E3048">
      <w:pPr>
        <w:pStyle w:val="Listaszerbekezds"/>
        <w:numPr>
          <w:ilvl w:val="0"/>
          <w:numId w:val="30"/>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vizesblokkok felújítása, kialakítása;</w:t>
      </w:r>
    </w:p>
    <w:p w14:paraId="2B48159F" w14:textId="77777777" w:rsidR="000E3048" w:rsidRDefault="000E3048" w:rsidP="000E3048">
      <w:pPr>
        <w:pStyle w:val="Listaszerbekezds"/>
        <w:numPr>
          <w:ilvl w:val="0"/>
          <w:numId w:val="30"/>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eladótérrel határos belső nyílászárók cseréje</w:t>
      </w:r>
      <w:r w:rsidRPr="00950ABA">
        <w:rPr>
          <w:rFonts w:ascii="Times New Roman" w:eastAsiaTheme="minorHAnsi" w:hAnsi="Times New Roman" w:cs="Times New Roman"/>
          <w:color w:val="000000"/>
          <w:sz w:val="24"/>
          <w:szCs w:val="24"/>
          <w:lang w:eastAsia="en-US"/>
        </w:rPr>
        <w:t xml:space="preserve"> </w:t>
      </w:r>
    </w:p>
    <w:p w14:paraId="07723E92" w14:textId="77777777" w:rsidR="000E3048" w:rsidRPr="00950ABA" w:rsidRDefault="000E3048" w:rsidP="000E3048">
      <w:pPr>
        <w:pStyle w:val="Listaszerbekezds"/>
        <w:numPr>
          <w:ilvl w:val="0"/>
          <w:numId w:val="30"/>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új ivókút létesítése;</w:t>
      </w:r>
    </w:p>
    <w:p w14:paraId="44D7174B" w14:textId="77777777" w:rsidR="000E3048" w:rsidRPr="00B125A5" w:rsidRDefault="000E3048" w:rsidP="000E3048">
      <w:pPr>
        <w:autoSpaceDE w:val="0"/>
        <w:autoSpaceDN w:val="0"/>
        <w:adjustRightInd w:val="0"/>
        <w:spacing w:after="0" w:line="240" w:lineRule="auto"/>
        <w:jc w:val="both"/>
        <w:rPr>
          <w:rFonts w:ascii="Times New Roman" w:eastAsiaTheme="minorHAnsi" w:hAnsi="Times New Roman" w:cs="Times New Roman"/>
          <w:i/>
          <w:iCs/>
          <w:color w:val="000000"/>
          <w:sz w:val="24"/>
          <w:szCs w:val="24"/>
          <w:lang w:eastAsia="en-US"/>
        </w:rPr>
      </w:pPr>
      <w:r w:rsidRPr="00B125A5">
        <w:rPr>
          <w:rFonts w:ascii="Times New Roman" w:eastAsiaTheme="minorHAnsi" w:hAnsi="Times New Roman" w:cs="Times New Roman"/>
          <w:i/>
          <w:iCs/>
          <w:color w:val="000000"/>
          <w:sz w:val="24"/>
          <w:szCs w:val="24"/>
          <w:lang w:eastAsia="en-US"/>
        </w:rPr>
        <w:t>A piaccsarnok külső felújítása:</w:t>
      </w:r>
    </w:p>
    <w:p w14:paraId="0AA57131"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beton cserépfedés tisztítása;</w:t>
      </w:r>
    </w:p>
    <w:p w14:paraId="07F40938"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nyílászárók cseréje, bádogozásuk javítása;</w:t>
      </w:r>
    </w:p>
    <w:p w14:paraId="38126776"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bejáratok akadálymentesítése; megközelítés felújítása;</w:t>
      </w:r>
    </w:p>
    <w:p w14:paraId="3517E399"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akadálymentes parkoló kialakítása</w:t>
      </w:r>
    </w:p>
    <w:p w14:paraId="7083343A"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faszerkezetek javítása, pácolása sötétbarnára;</w:t>
      </w:r>
    </w:p>
    <w:p w14:paraId="7477987E"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 xml:space="preserve">homlokzati falak festése </w:t>
      </w:r>
    </w:p>
    <w:p w14:paraId="2B220AB1" w14:textId="77777777" w:rsidR="000E3048" w:rsidRPr="00B125A5" w:rsidRDefault="000E3048" w:rsidP="000E3048">
      <w:pPr>
        <w:pStyle w:val="Listaszerbekezds"/>
        <w:numPr>
          <w:ilvl w:val="0"/>
          <w:numId w:val="31"/>
        </w:num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bádogozás-csatornázás felújítása;</w:t>
      </w:r>
    </w:p>
    <w:p w14:paraId="1995855F" w14:textId="69D6746A" w:rsidR="00C17F51" w:rsidRDefault="00B125A5"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B125A5">
        <w:rPr>
          <w:rFonts w:ascii="Times New Roman" w:eastAsiaTheme="minorHAnsi" w:hAnsi="Times New Roman" w:cs="Times New Roman"/>
          <w:color w:val="000000"/>
          <w:sz w:val="24"/>
          <w:szCs w:val="24"/>
          <w:lang w:eastAsia="en-US"/>
        </w:rPr>
        <w:t>A fejlesztés helyszíne: 7815 Harkány, Ady E. utca hrsz.: 2373/13.</w:t>
      </w:r>
    </w:p>
    <w:p w14:paraId="27BB7F34" w14:textId="77777777" w:rsidR="00C17F51" w:rsidRDefault="00C17F51" w:rsidP="00F2707E">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57B5FB40" w14:textId="66E1141B" w:rsidR="00B125A5" w:rsidRDefault="00C17F51" w:rsidP="00F2707E">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A</w:t>
      </w:r>
      <w:r w:rsidR="00222A35">
        <w:rPr>
          <w:rFonts w:ascii="Times New Roman" w:eastAsiaTheme="minorHAnsi" w:hAnsi="Times New Roman" w:cs="Times New Roman"/>
          <w:color w:val="000000"/>
          <w:sz w:val="24"/>
          <w:szCs w:val="24"/>
          <w:lang w:eastAsia="en-US"/>
        </w:rPr>
        <w:t xml:space="preserve"> közbeszerzési szakértő</w:t>
      </w:r>
      <w:r>
        <w:rPr>
          <w:rFonts w:ascii="Times New Roman" w:eastAsiaTheme="minorHAnsi" w:hAnsi="Times New Roman" w:cs="Times New Roman"/>
          <w:color w:val="000000"/>
          <w:sz w:val="24"/>
          <w:szCs w:val="24"/>
          <w:lang w:eastAsia="en-US"/>
        </w:rPr>
        <w:t xml:space="preserve"> a projekt megvalósításának időszakában kiválasztásra került, </w:t>
      </w:r>
      <w:r w:rsidR="009B6BD4">
        <w:rPr>
          <w:rFonts w:ascii="Times New Roman" w:eastAsiaTheme="minorHAnsi" w:hAnsi="Times New Roman" w:cs="Times New Roman"/>
          <w:color w:val="000000"/>
          <w:sz w:val="24"/>
          <w:szCs w:val="24"/>
          <w:lang w:eastAsia="en-US"/>
        </w:rPr>
        <w:t>dr</w:t>
      </w:r>
      <w:r w:rsidR="00B125A5">
        <w:rPr>
          <w:rFonts w:ascii="Times New Roman" w:eastAsiaTheme="minorHAnsi" w:hAnsi="Times New Roman" w:cs="Times New Roman"/>
          <w:color w:val="000000"/>
          <w:sz w:val="24"/>
          <w:szCs w:val="24"/>
          <w:lang w:eastAsia="en-US"/>
        </w:rPr>
        <w:t>.</w:t>
      </w:r>
      <w:r w:rsidR="009B6BD4">
        <w:rPr>
          <w:rFonts w:ascii="Times New Roman" w:eastAsiaTheme="minorHAnsi" w:hAnsi="Times New Roman" w:cs="Times New Roman"/>
          <w:color w:val="000000"/>
          <w:sz w:val="24"/>
          <w:szCs w:val="24"/>
          <w:lang w:eastAsia="en-US"/>
        </w:rPr>
        <w:t xml:space="preserve"> Turi Ákos</w:t>
      </w:r>
      <w:r w:rsidR="00F1613C">
        <w:rPr>
          <w:rFonts w:ascii="Times New Roman" w:eastAsiaTheme="minorHAnsi" w:hAnsi="Times New Roman" w:cs="Times New Roman"/>
          <w:color w:val="000000"/>
          <w:sz w:val="24"/>
          <w:szCs w:val="24"/>
          <w:lang w:eastAsia="en-US"/>
        </w:rPr>
        <w:t xml:space="preserve"> személyében</w:t>
      </w:r>
      <w:r w:rsidR="00B125A5">
        <w:rPr>
          <w:rFonts w:ascii="Times New Roman" w:eastAsiaTheme="minorHAnsi" w:hAnsi="Times New Roman" w:cs="Times New Roman"/>
          <w:color w:val="000000"/>
          <w:sz w:val="24"/>
          <w:szCs w:val="24"/>
          <w:lang w:eastAsia="en-US"/>
        </w:rPr>
        <w:t>.</w:t>
      </w:r>
    </w:p>
    <w:p w14:paraId="647E8F17" w14:textId="77777777" w:rsidR="00723952" w:rsidRDefault="00723952"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5F238846" w14:textId="6CB815A0" w:rsidR="00723952" w:rsidRDefault="00B125A5"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A kivitelező kiválasztására irányuló közbeszerzési eljárás megindít</w:t>
      </w:r>
      <w:r w:rsidR="00723952">
        <w:rPr>
          <w:rFonts w:ascii="Times New Roman" w:eastAsiaTheme="minorHAnsi" w:hAnsi="Times New Roman" w:cs="Times New Roman"/>
          <w:color w:val="000000"/>
          <w:sz w:val="24"/>
          <w:szCs w:val="24"/>
          <w:lang w:eastAsia="en-US"/>
        </w:rPr>
        <w:t>ásra került 2024.05.29-én, azonban az ajánlattételi szakaszban olyan, műszaki tartalmat érintő kiegészítő tájékoztatás kérése érkezett, mely 25 pontból állt. A kérdések egy része rávilágított néhány hiányosságra, melyek a műszaki tartalom és a tételes költségbecslés módosítását tették szükségessé.</w:t>
      </w:r>
    </w:p>
    <w:p w14:paraId="75B04571" w14:textId="122F81FB" w:rsidR="00723952" w:rsidRDefault="00723952"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A válasz megadására rendelkezésre álló idő, és a műszaki tartalomra vonatkozó kérdések sokrétűsége miatt az eljárás visszavonásra került, a tervező a kérdésekkel összhangban módosította a tervdokumentációt.</w:t>
      </w:r>
    </w:p>
    <w:p w14:paraId="1E2F14F8" w14:textId="75E0DC9D" w:rsidR="000C42CF" w:rsidRDefault="000C42CF"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4E7C781B" w14:textId="609611C5" w:rsidR="000C42CF" w:rsidRDefault="000C42CF" w:rsidP="00B125A5">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Módosított-kiegészített műszaki tartalom:</w:t>
      </w:r>
    </w:p>
    <w:p w14:paraId="47A0191C" w14:textId="77777777" w:rsidR="000E3048" w:rsidRPr="000E3048" w:rsidRDefault="000E3048" w:rsidP="000E3048">
      <w:pPr>
        <w:pStyle w:val="Listaszerbekezds"/>
        <w:numPr>
          <w:ilvl w:val="0"/>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Új hűtő-fűtő klímák elhelyezése (3,5 kW-os teljesítmény), gépész és villamos költségvetés tartalmazza (4 db az eladótérben)</w:t>
      </w:r>
    </w:p>
    <w:p w14:paraId="09369532" w14:textId="77777777" w:rsidR="000E3048" w:rsidRPr="000E3048" w:rsidRDefault="000E3048" w:rsidP="000E3048">
      <w:pPr>
        <w:pStyle w:val="Listaszerbekezds"/>
        <w:numPr>
          <w:ilvl w:val="0"/>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Tető felújítása:</w:t>
      </w:r>
    </w:p>
    <w:p w14:paraId="0E0664DA" w14:textId="77777777" w:rsidR="000E3048" w:rsidRPr="000E3048" w:rsidRDefault="000E3048" w:rsidP="000E3048">
      <w:pPr>
        <w:pStyle w:val="Listaszerbekezds"/>
        <w:numPr>
          <w:ilvl w:val="1"/>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meglévő szerkezetek bontása szarufáig</w:t>
      </w:r>
    </w:p>
    <w:p w14:paraId="2657AFD3" w14:textId="77777777" w:rsidR="000E3048" w:rsidRPr="000E3048" w:rsidRDefault="000E3048" w:rsidP="000E3048">
      <w:pPr>
        <w:pStyle w:val="Listaszerbekezds"/>
        <w:numPr>
          <w:ilvl w:val="1"/>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szarufák és új faszerkezetek kezelése (rovarirtó és lángmentesítő)</w:t>
      </w:r>
    </w:p>
    <w:p w14:paraId="0D010713" w14:textId="77777777" w:rsidR="000E3048" w:rsidRPr="000E3048" w:rsidRDefault="000E3048" w:rsidP="000E3048">
      <w:pPr>
        <w:pStyle w:val="Listaszerbekezds"/>
        <w:numPr>
          <w:ilvl w:val="1"/>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új vízzáró-páraáteresztő fólia, új ellenléc, új cserépléc, új deszkázás, új cserép (és kúpcserép, szellőző cserép, hófogó, szellőző szalag, fésűs elem), új vápák (vápaszivaccsal és vápa elzáró szalaggal), új bádogozás (szegélyek, eresz, lefolyó)</w:t>
      </w:r>
    </w:p>
    <w:p w14:paraId="7B791A12" w14:textId="77777777" w:rsidR="000E3048" w:rsidRPr="000E3048" w:rsidRDefault="000E3048" w:rsidP="000E3048">
      <w:pPr>
        <w:pStyle w:val="Listaszerbekezds"/>
        <w:numPr>
          <w:ilvl w:val="1"/>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illetve a „Faszerkezetek javítása 3 fa m</w:t>
      </w:r>
      <w:r w:rsidRPr="000E3048">
        <w:rPr>
          <w:rFonts w:ascii="Times New Roman" w:hAnsi="Times New Roman" w:cs="Times New Roman"/>
          <w:sz w:val="24"/>
          <w:szCs w:val="24"/>
          <w:vertAlign w:val="superscript"/>
        </w:rPr>
        <w:t>3</w:t>
      </w:r>
      <w:r w:rsidRPr="000E3048">
        <w:rPr>
          <w:rFonts w:ascii="Times New Roman" w:hAnsi="Times New Roman" w:cs="Times New Roman"/>
          <w:sz w:val="24"/>
          <w:szCs w:val="24"/>
        </w:rPr>
        <w:t>” kikerült a költségvetésből</w:t>
      </w:r>
    </w:p>
    <w:p w14:paraId="21827F9D" w14:textId="77777777" w:rsidR="000E3048" w:rsidRPr="000E3048" w:rsidRDefault="000E3048" w:rsidP="000E3048">
      <w:pPr>
        <w:pStyle w:val="Listaszerbekezds"/>
        <w:numPr>
          <w:ilvl w:val="0"/>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Üzletekben:</w:t>
      </w:r>
    </w:p>
    <w:p w14:paraId="266668D4" w14:textId="77777777" w:rsidR="000E3048" w:rsidRPr="000E3048" w:rsidRDefault="000E3048" w:rsidP="000E3048">
      <w:pPr>
        <w:pStyle w:val="Listaszerbekezds"/>
        <w:numPr>
          <w:ilvl w:val="1"/>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meglévő padló- és falburkolatok bontása, festék lekaparása</w:t>
      </w:r>
    </w:p>
    <w:p w14:paraId="41D048BC" w14:textId="77777777" w:rsidR="000E3048" w:rsidRPr="000E3048" w:rsidRDefault="000E3048" w:rsidP="000E3048">
      <w:pPr>
        <w:pStyle w:val="Listaszerbekezds"/>
        <w:numPr>
          <w:ilvl w:val="1"/>
          <w:numId w:val="32"/>
        </w:numPr>
        <w:spacing w:after="160" w:line="259" w:lineRule="auto"/>
        <w:jc w:val="both"/>
        <w:rPr>
          <w:rFonts w:ascii="Times New Roman" w:hAnsi="Times New Roman" w:cs="Times New Roman"/>
          <w:sz w:val="24"/>
          <w:szCs w:val="24"/>
        </w:rPr>
      </w:pPr>
      <w:r w:rsidRPr="000E3048">
        <w:rPr>
          <w:rFonts w:ascii="Times New Roman" w:hAnsi="Times New Roman" w:cs="Times New Roman"/>
          <w:sz w:val="24"/>
          <w:szCs w:val="24"/>
        </w:rPr>
        <w:t>új padló- és falburkolatok 2,00 m magasságig, új diszperziós festés falakon és mennyezeten</w:t>
      </w:r>
    </w:p>
    <w:p w14:paraId="5DE05452" w14:textId="77777777" w:rsidR="000E3048" w:rsidRDefault="000E3048" w:rsidP="000E304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52AD7F99" w14:textId="1576749C" w:rsidR="000E3048" w:rsidRPr="000E3048" w:rsidRDefault="000E3048" w:rsidP="000E3048">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0E3048">
        <w:rPr>
          <w:rFonts w:ascii="Times New Roman" w:eastAsiaTheme="minorHAnsi" w:hAnsi="Times New Roman" w:cs="Times New Roman"/>
          <w:color w:val="000000"/>
          <w:sz w:val="24"/>
          <w:szCs w:val="24"/>
          <w:lang w:eastAsia="en-US"/>
        </w:rPr>
        <w:t xml:space="preserve">A közbeszerzési eljárás a Kbt. szerinti nemzeti nyílt eljárásrendben a 112.§ (1) bekezdés </w:t>
      </w:r>
      <w:proofErr w:type="spellStart"/>
      <w:r w:rsidRPr="000E3048">
        <w:rPr>
          <w:rFonts w:ascii="Times New Roman" w:eastAsiaTheme="minorHAnsi" w:hAnsi="Times New Roman" w:cs="Times New Roman"/>
          <w:color w:val="000000"/>
          <w:sz w:val="24"/>
          <w:szCs w:val="24"/>
          <w:lang w:eastAsia="en-US"/>
        </w:rPr>
        <w:t>b.</w:t>
      </w:r>
      <w:proofErr w:type="spellEnd"/>
      <w:r w:rsidRPr="000E3048">
        <w:rPr>
          <w:rFonts w:ascii="Times New Roman" w:eastAsiaTheme="minorHAnsi" w:hAnsi="Times New Roman" w:cs="Times New Roman"/>
          <w:color w:val="000000"/>
          <w:sz w:val="24"/>
          <w:szCs w:val="24"/>
          <w:lang w:eastAsia="en-US"/>
        </w:rPr>
        <w:t>) pont szerinti hirdetménnyel újraindítható.</w:t>
      </w:r>
    </w:p>
    <w:p w14:paraId="32960989" w14:textId="77777777" w:rsidR="0017331A" w:rsidRDefault="0017331A" w:rsidP="00F2707E">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p>
    <w:p w14:paraId="5DF2FFD1" w14:textId="095E6B42" w:rsidR="00CB0745" w:rsidRPr="00D615EF" w:rsidRDefault="00CB4336" w:rsidP="00D615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Mindezeket figyelembe véve, a</w:t>
      </w:r>
      <w:r w:rsidR="00F3494B" w:rsidRPr="00D615EF">
        <w:rPr>
          <w:rFonts w:ascii="Times New Roman" w:hAnsi="Times New Roman" w:cs="Times New Roman"/>
          <w:sz w:val="24"/>
          <w:szCs w:val="24"/>
        </w:rPr>
        <w:t xml:space="preserve"> fentiek alapján kérem a T. Képviselő-testü</w:t>
      </w:r>
      <w:r w:rsidR="00DF1550">
        <w:rPr>
          <w:rFonts w:ascii="Times New Roman" w:hAnsi="Times New Roman" w:cs="Times New Roman"/>
          <w:sz w:val="24"/>
          <w:szCs w:val="24"/>
        </w:rPr>
        <w:t>letet, hogy a</w:t>
      </w:r>
      <w:r w:rsidR="00F3494B" w:rsidRPr="00D615EF">
        <w:rPr>
          <w:rFonts w:ascii="Times New Roman" w:hAnsi="Times New Roman" w:cs="Times New Roman"/>
          <w:sz w:val="24"/>
          <w:szCs w:val="24"/>
        </w:rPr>
        <w:t xml:space="preserve"> megvalósítás érdekében az alábbi határozati javaslatot elfogadni szíveskedjenek!</w:t>
      </w:r>
    </w:p>
    <w:p w14:paraId="4E4CF008" w14:textId="1A13BB0F" w:rsidR="00D615EF" w:rsidRDefault="00D615EF"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u w:val="single"/>
        </w:rPr>
      </w:pPr>
    </w:p>
    <w:p w14:paraId="01FBE1EE" w14:textId="1B96F7A2" w:rsidR="00663D3F" w:rsidRDefault="00663D3F"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rPr>
      </w:pPr>
    </w:p>
    <w:p w14:paraId="09A6C1EB" w14:textId="6608EEA2" w:rsidR="000E3048" w:rsidRDefault="000E3048"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rPr>
      </w:pPr>
    </w:p>
    <w:p w14:paraId="7FB7AF30" w14:textId="7F0310FF" w:rsidR="000E3048" w:rsidRDefault="000E3048"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rPr>
      </w:pPr>
    </w:p>
    <w:p w14:paraId="33B00112" w14:textId="77777777" w:rsidR="000E3048" w:rsidRPr="001F53C9" w:rsidRDefault="000E3048"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rPr>
      </w:pPr>
    </w:p>
    <w:p w14:paraId="78A14D73" w14:textId="371712C5" w:rsidR="00CB0745" w:rsidRDefault="00CB0745"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u w:val="single"/>
        </w:rPr>
      </w:pPr>
      <w:r w:rsidRPr="00D615EF">
        <w:rPr>
          <w:rFonts w:ascii="Times New Roman" w:hAnsi="Times New Roman" w:cs="Times New Roman"/>
          <w:b/>
          <w:sz w:val="24"/>
          <w:szCs w:val="24"/>
          <w:u w:val="single"/>
        </w:rPr>
        <w:t>Határozati javaslat</w:t>
      </w:r>
    </w:p>
    <w:p w14:paraId="0B37E8F6" w14:textId="77777777" w:rsidR="00663D3F" w:rsidRPr="00D615EF" w:rsidRDefault="00663D3F" w:rsidP="00D615EF">
      <w:pPr>
        <w:pStyle w:val="Szvegtrzs"/>
        <w:tabs>
          <w:tab w:val="left" w:pos="709"/>
          <w:tab w:val="right" w:leader="dot" w:pos="9072"/>
        </w:tabs>
        <w:spacing w:after="0" w:line="240" w:lineRule="auto"/>
        <w:ind w:left="720"/>
        <w:jc w:val="center"/>
        <w:rPr>
          <w:rFonts w:ascii="Times New Roman" w:hAnsi="Times New Roman" w:cs="Times New Roman"/>
          <w:b/>
          <w:sz w:val="24"/>
          <w:szCs w:val="24"/>
          <w:u w:val="single"/>
        </w:rPr>
      </w:pPr>
    </w:p>
    <w:p w14:paraId="0F8E7D07" w14:textId="3C88FCF3" w:rsidR="00D02D50" w:rsidRDefault="0017331A" w:rsidP="0017331A">
      <w:pPr>
        <w:spacing w:after="0" w:line="240" w:lineRule="auto"/>
        <w:jc w:val="center"/>
        <w:rPr>
          <w:rFonts w:ascii="Times New Roman" w:eastAsia="Calibri" w:hAnsi="Times New Roman" w:cs="Times New Roman"/>
          <w:i/>
          <w:color w:val="000000"/>
          <w:sz w:val="24"/>
          <w:szCs w:val="24"/>
          <w:lang w:eastAsia="en-US"/>
        </w:rPr>
      </w:pPr>
      <w:r w:rsidRPr="0017331A">
        <w:rPr>
          <w:rFonts w:ascii="Times New Roman" w:eastAsia="Calibri" w:hAnsi="Times New Roman" w:cs="Times New Roman"/>
          <w:i/>
          <w:color w:val="000000"/>
          <w:sz w:val="24"/>
          <w:szCs w:val="24"/>
          <w:lang w:eastAsia="en-US"/>
        </w:rPr>
        <w:t>Döntés a „Harkányi piaccsarnok épületének felújítása” c. pályázathoz kapcsolódó kivitelező kiválasztására irányuló közbeszerzési eljárás megindításáról</w:t>
      </w:r>
    </w:p>
    <w:p w14:paraId="786F8EAA" w14:textId="77777777" w:rsidR="0017331A" w:rsidRDefault="0017331A" w:rsidP="00CA7AD4">
      <w:pPr>
        <w:spacing w:after="0" w:line="240" w:lineRule="auto"/>
        <w:jc w:val="both"/>
        <w:rPr>
          <w:rFonts w:ascii="Times New Roman" w:hAnsi="Times New Roman" w:cs="Times New Roman"/>
          <w:sz w:val="24"/>
          <w:szCs w:val="24"/>
        </w:rPr>
      </w:pPr>
    </w:p>
    <w:p w14:paraId="5FB8F969" w14:textId="7F63E6BC" w:rsidR="00B125A5" w:rsidRDefault="00CA7AD4" w:rsidP="00CA7AD4">
      <w:pPr>
        <w:spacing w:after="0" w:line="240" w:lineRule="auto"/>
        <w:jc w:val="both"/>
        <w:rPr>
          <w:rFonts w:ascii="Times New Roman" w:hAnsi="Times New Roman" w:cs="Times New Roman"/>
          <w:sz w:val="24"/>
          <w:szCs w:val="24"/>
        </w:rPr>
      </w:pPr>
      <w:r w:rsidRPr="00CA7AD4">
        <w:rPr>
          <w:rFonts w:ascii="Times New Roman" w:hAnsi="Times New Roman" w:cs="Times New Roman"/>
          <w:sz w:val="24"/>
          <w:szCs w:val="24"/>
        </w:rPr>
        <w:t xml:space="preserve">Harkány Város Önkormányzat </w:t>
      </w:r>
      <w:bookmarkStart w:id="1" w:name="_Hlk106004347"/>
      <w:r w:rsidRPr="00CA7AD4">
        <w:rPr>
          <w:rFonts w:ascii="Times New Roman" w:hAnsi="Times New Roman" w:cs="Times New Roman"/>
          <w:sz w:val="24"/>
          <w:szCs w:val="24"/>
        </w:rPr>
        <w:t>Képviselő-testülete</w:t>
      </w:r>
      <w:bookmarkEnd w:id="1"/>
      <w:r w:rsidRPr="00CA7AD4">
        <w:rPr>
          <w:rFonts w:ascii="Times New Roman" w:hAnsi="Times New Roman" w:cs="Times New Roman"/>
          <w:sz w:val="24"/>
          <w:szCs w:val="24"/>
        </w:rPr>
        <w:t xml:space="preserve">, </w:t>
      </w:r>
      <w:r w:rsidR="00D02D50" w:rsidRPr="00D02D50">
        <w:rPr>
          <w:rFonts w:ascii="Times New Roman" w:hAnsi="Times New Roman" w:cs="Times New Roman"/>
          <w:sz w:val="24"/>
          <w:szCs w:val="24"/>
        </w:rPr>
        <w:t xml:space="preserve">úgy határoz, hogy a Harkány Város Önkormányzata által elnyert </w:t>
      </w:r>
      <w:r w:rsidR="00B125A5" w:rsidRPr="00B125A5">
        <w:rPr>
          <w:rFonts w:ascii="Times New Roman" w:hAnsi="Times New Roman" w:cs="Times New Roman"/>
          <w:sz w:val="24"/>
          <w:szCs w:val="24"/>
        </w:rPr>
        <w:t>TOP_PLUSZ-1.1.1-21-BA1-2022-00006 azonosítószám</w:t>
      </w:r>
      <w:r w:rsidR="00B125A5">
        <w:rPr>
          <w:rFonts w:ascii="Times New Roman" w:hAnsi="Times New Roman" w:cs="Times New Roman"/>
          <w:sz w:val="24"/>
          <w:szCs w:val="24"/>
        </w:rPr>
        <w:t>ú</w:t>
      </w:r>
      <w:r w:rsidR="00B125A5" w:rsidRPr="00B125A5">
        <w:rPr>
          <w:rFonts w:ascii="Times New Roman" w:hAnsi="Times New Roman" w:cs="Times New Roman"/>
          <w:sz w:val="24"/>
          <w:szCs w:val="24"/>
        </w:rPr>
        <w:t xml:space="preserve">, „Harkányi </w:t>
      </w:r>
      <w:r w:rsidR="00B125A5" w:rsidRPr="009B02C4">
        <w:rPr>
          <w:rFonts w:ascii="Times New Roman" w:hAnsi="Times New Roman" w:cs="Times New Roman"/>
          <w:sz w:val="24"/>
          <w:szCs w:val="24"/>
        </w:rPr>
        <w:t xml:space="preserve">piaccsarnok épületének felújítása” </w:t>
      </w:r>
      <w:r w:rsidR="00D02D50" w:rsidRPr="009B02C4">
        <w:rPr>
          <w:rFonts w:ascii="Times New Roman" w:hAnsi="Times New Roman" w:cs="Times New Roman"/>
          <w:sz w:val="24"/>
          <w:szCs w:val="24"/>
        </w:rPr>
        <w:t xml:space="preserve">című pályázat keretében a kivitelezésre irányuló Kbt. 112.§ (1) bekezdés </w:t>
      </w:r>
      <w:proofErr w:type="spellStart"/>
      <w:r w:rsidR="00D02D50" w:rsidRPr="009B02C4">
        <w:rPr>
          <w:rFonts w:ascii="Times New Roman" w:hAnsi="Times New Roman" w:cs="Times New Roman"/>
          <w:sz w:val="24"/>
          <w:szCs w:val="24"/>
        </w:rPr>
        <w:t>b.</w:t>
      </w:r>
      <w:proofErr w:type="spellEnd"/>
      <w:r w:rsidR="00D02D50" w:rsidRPr="009B02C4">
        <w:rPr>
          <w:rFonts w:ascii="Times New Roman" w:hAnsi="Times New Roman" w:cs="Times New Roman"/>
          <w:sz w:val="24"/>
          <w:szCs w:val="24"/>
        </w:rPr>
        <w:t xml:space="preserve">) pontja szerinti nemzeti, nyílt, hirdetménnyel induló közbeszerzési eljárást </w:t>
      </w:r>
      <w:r w:rsidR="00723952">
        <w:rPr>
          <w:rFonts w:ascii="Times New Roman" w:hAnsi="Times New Roman" w:cs="Times New Roman"/>
          <w:sz w:val="24"/>
          <w:szCs w:val="24"/>
        </w:rPr>
        <w:t xml:space="preserve">újra </w:t>
      </w:r>
      <w:r w:rsidR="00D02D50" w:rsidRPr="009B02C4">
        <w:rPr>
          <w:rFonts w:ascii="Times New Roman" w:hAnsi="Times New Roman" w:cs="Times New Roman"/>
          <w:sz w:val="24"/>
          <w:szCs w:val="24"/>
        </w:rPr>
        <w:t>indít</w:t>
      </w:r>
      <w:r w:rsidR="00723952">
        <w:rPr>
          <w:rFonts w:ascii="Times New Roman" w:hAnsi="Times New Roman" w:cs="Times New Roman"/>
          <w:sz w:val="24"/>
          <w:szCs w:val="24"/>
        </w:rPr>
        <w:t>ja</w:t>
      </w:r>
      <w:r w:rsidR="00D02D50" w:rsidRPr="009B02C4">
        <w:rPr>
          <w:rFonts w:ascii="Times New Roman" w:hAnsi="Times New Roman" w:cs="Times New Roman"/>
          <w:sz w:val="24"/>
          <w:szCs w:val="24"/>
        </w:rPr>
        <w:t>.</w:t>
      </w:r>
      <w:r w:rsidR="00D02D50" w:rsidRPr="000F0C83">
        <w:rPr>
          <w:rFonts w:ascii="Times New Roman" w:hAnsi="Times New Roman" w:cs="Times New Roman"/>
          <w:sz w:val="24"/>
          <w:szCs w:val="24"/>
        </w:rPr>
        <w:t xml:space="preserve"> </w:t>
      </w:r>
    </w:p>
    <w:p w14:paraId="7ABEE7C6" w14:textId="58EC26B4" w:rsidR="00CA7AD4" w:rsidRDefault="00D02D50" w:rsidP="00CA7AD4">
      <w:pPr>
        <w:spacing w:after="0" w:line="240" w:lineRule="auto"/>
        <w:jc w:val="both"/>
        <w:rPr>
          <w:rFonts w:ascii="Times New Roman" w:hAnsi="Times New Roman" w:cs="Times New Roman"/>
          <w:sz w:val="24"/>
          <w:szCs w:val="24"/>
        </w:rPr>
      </w:pPr>
      <w:r w:rsidRPr="000F0C83">
        <w:rPr>
          <w:rFonts w:ascii="Times New Roman" w:hAnsi="Times New Roman" w:cs="Times New Roman"/>
          <w:sz w:val="24"/>
          <w:szCs w:val="24"/>
        </w:rPr>
        <w:t xml:space="preserve">A Képviselő-testület az e tárgykörben összeállított közbeszerzési felhívás- és közbeszerzési dokumentáció </w:t>
      </w:r>
      <w:r w:rsidR="00551109">
        <w:rPr>
          <w:rFonts w:ascii="Times New Roman" w:hAnsi="Times New Roman" w:cs="Times New Roman"/>
          <w:sz w:val="24"/>
          <w:szCs w:val="24"/>
        </w:rPr>
        <w:t>tartalmát megismerte.</w:t>
      </w:r>
    </w:p>
    <w:p w14:paraId="2276FED6" w14:textId="5DEDA473" w:rsidR="006404CF" w:rsidRPr="00CA7AD4" w:rsidRDefault="00CA7AD4" w:rsidP="00CA7AD4">
      <w:pPr>
        <w:spacing w:after="0" w:line="240" w:lineRule="auto"/>
        <w:jc w:val="both"/>
        <w:rPr>
          <w:rFonts w:ascii="Times New Roman" w:hAnsi="Times New Roman" w:cs="Times New Roman"/>
          <w:sz w:val="24"/>
          <w:szCs w:val="24"/>
        </w:rPr>
      </w:pPr>
      <w:r w:rsidRPr="00CA7AD4">
        <w:rPr>
          <w:rFonts w:ascii="Times New Roman" w:hAnsi="Times New Roman" w:cs="Times New Roman"/>
          <w:sz w:val="24"/>
          <w:szCs w:val="24"/>
        </w:rPr>
        <w:lastRenderedPageBreak/>
        <w:t xml:space="preserve">A Képviselő-testület </w:t>
      </w:r>
      <w:r w:rsidR="00D02D50" w:rsidRPr="00D02D50">
        <w:rPr>
          <w:rFonts w:ascii="Times New Roman" w:hAnsi="Times New Roman" w:cs="Times New Roman"/>
          <w:sz w:val="24"/>
          <w:szCs w:val="24"/>
        </w:rPr>
        <w:t>felkéri a jegyzőt, hogy a felelős, akkreditált közbeszerzési tanácsadó bevonásával</w:t>
      </w:r>
      <w:r w:rsidRPr="00CA7AD4">
        <w:rPr>
          <w:rFonts w:ascii="Times New Roman" w:hAnsi="Times New Roman" w:cs="Times New Roman"/>
          <w:sz w:val="24"/>
          <w:szCs w:val="24"/>
        </w:rPr>
        <w:t xml:space="preserve"> a határozat végrehajtásához szükséges intézkedéseket megtegye.</w:t>
      </w:r>
    </w:p>
    <w:p w14:paraId="56349FF1" w14:textId="77777777" w:rsidR="00CA7AD4" w:rsidRPr="00D615EF" w:rsidRDefault="00CA7AD4" w:rsidP="00CA7AD4">
      <w:pPr>
        <w:pStyle w:val="Listaszerbekezds"/>
        <w:spacing w:after="0" w:line="240" w:lineRule="auto"/>
        <w:jc w:val="both"/>
        <w:rPr>
          <w:rFonts w:ascii="Times New Roman" w:hAnsi="Times New Roman" w:cs="Times New Roman"/>
          <w:sz w:val="24"/>
          <w:szCs w:val="24"/>
        </w:rPr>
      </w:pPr>
    </w:p>
    <w:p w14:paraId="4A1B0D9E" w14:textId="77777777" w:rsidR="00CB0745" w:rsidRPr="00D615EF" w:rsidRDefault="00CB0745" w:rsidP="00D615EF">
      <w:pPr>
        <w:spacing w:after="0" w:line="240" w:lineRule="auto"/>
        <w:jc w:val="both"/>
        <w:rPr>
          <w:rFonts w:ascii="Times New Roman" w:hAnsi="Times New Roman" w:cs="Times New Roman"/>
          <w:sz w:val="24"/>
          <w:szCs w:val="24"/>
        </w:rPr>
      </w:pPr>
      <w:r w:rsidRPr="00D615EF">
        <w:rPr>
          <w:rFonts w:ascii="Times New Roman" w:hAnsi="Times New Roman" w:cs="Times New Roman"/>
          <w:sz w:val="24"/>
          <w:szCs w:val="24"/>
        </w:rPr>
        <w:t xml:space="preserve">Határidő: </w:t>
      </w:r>
      <w:r w:rsidR="007C5608" w:rsidRPr="00D615EF">
        <w:rPr>
          <w:rFonts w:ascii="Times New Roman" w:hAnsi="Times New Roman" w:cs="Times New Roman"/>
          <w:sz w:val="24"/>
          <w:szCs w:val="24"/>
        </w:rPr>
        <w:t>azonnal</w:t>
      </w:r>
    </w:p>
    <w:p w14:paraId="0AE630E1" w14:textId="3AAE6398" w:rsidR="00CB0745" w:rsidRPr="00D615EF" w:rsidRDefault="00CB0745" w:rsidP="00D615EF">
      <w:pPr>
        <w:pStyle w:val="Szvegtrzs"/>
        <w:tabs>
          <w:tab w:val="left" w:pos="2340"/>
        </w:tabs>
        <w:spacing w:after="0" w:line="240" w:lineRule="auto"/>
        <w:rPr>
          <w:rFonts w:ascii="Times New Roman" w:hAnsi="Times New Roman" w:cs="Times New Roman"/>
          <w:sz w:val="24"/>
          <w:szCs w:val="24"/>
        </w:rPr>
      </w:pPr>
      <w:r w:rsidRPr="00D615EF">
        <w:rPr>
          <w:rFonts w:ascii="Times New Roman" w:hAnsi="Times New Roman" w:cs="Times New Roman"/>
          <w:sz w:val="24"/>
          <w:szCs w:val="24"/>
        </w:rPr>
        <w:t xml:space="preserve">Felelős: </w:t>
      </w:r>
      <w:r w:rsidRPr="000F0C83">
        <w:rPr>
          <w:rFonts w:ascii="Times New Roman" w:hAnsi="Times New Roman" w:cs="Times New Roman"/>
          <w:sz w:val="24"/>
          <w:szCs w:val="24"/>
        </w:rPr>
        <w:t>polgármeste</w:t>
      </w:r>
      <w:r w:rsidR="00D00EA2" w:rsidRPr="000F0C83">
        <w:rPr>
          <w:rFonts w:ascii="Times New Roman" w:hAnsi="Times New Roman" w:cs="Times New Roman"/>
          <w:sz w:val="24"/>
          <w:szCs w:val="24"/>
        </w:rPr>
        <w:t>r, jegyző</w:t>
      </w:r>
    </w:p>
    <w:p w14:paraId="3BEDF058" w14:textId="77777777" w:rsidR="00D615EF" w:rsidRPr="00D615EF" w:rsidRDefault="00D615EF" w:rsidP="00D615EF">
      <w:pPr>
        <w:pStyle w:val="Szvegtrzs"/>
        <w:tabs>
          <w:tab w:val="left" w:pos="2340"/>
        </w:tabs>
        <w:spacing w:after="0" w:line="240" w:lineRule="auto"/>
        <w:rPr>
          <w:rFonts w:ascii="Times New Roman" w:hAnsi="Times New Roman" w:cs="Times New Roman"/>
          <w:sz w:val="24"/>
          <w:szCs w:val="24"/>
        </w:rPr>
      </w:pPr>
    </w:p>
    <w:p w14:paraId="322A3A2F" w14:textId="2A1E3970" w:rsidR="00D615EF" w:rsidRDefault="00F73684" w:rsidP="00D615EF">
      <w:pPr>
        <w:spacing w:after="0" w:line="240" w:lineRule="auto"/>
        <w:jc w:val="both"/>
        <w:rPr>
          <w:rFonts w:ascii="Times New Roman" w:hAnsi="Times New Roman" w:cs="Times New Roman"/>
          <w:sz w:val="24"/>
          <w:szCs w:val="24"/>
        </w:rPr>
      </w:pPr>
      <w:r w:rsidRPr="00551109">
        <w:rPr>
          <w:rFonts w:ascii="Times New Roman" w:hAnsi="Times New Roman" w:cs="Times New Roman"/>
          <w:sz w:val="24"/>
          <w:szCs w:val="24"/>
        </w:rPr>
        <w:t xml:space="preserve">Harkány, </w:t>
      </w:r>
      <w:r w:rsidR="00663D3F" w:rsidRPr="00551109">
        <w:rPr>
          <w:rFonts w:ascii="Times New Roman" w:hAnsi="Times New Roman" w:cs="Times New Roman"/>
          <w:sz w:val="24"/>
          <w:szCs w:val="24"/>
        </w:rPr>
        <w:t>202</w:t>
      </w:r>
      <w:r w:rsidR="0017331A" w:rsidRPr="00551109">
        <w:rPr>
          <w:rFonts w:ascii="Times New Roman" w:hAnsi="Times New Roman" w:cs="Times New Roman"/>
          <w:sz w:val="24"/>
          <w:szCs w:val="24"/>
        </w:rPr>
        <w:t>4.</w:t>
      </w:r>
      <w:r w:rsidR="00551109" w:rsidRPr="00551109">
        <w:rPr>
          <w:rFonts w:ascii="Times New Roman" w:hAnsi="Times New Roman" w:cs="Times New Roman"/>
          <w:sz w:val="24"/>
          <w:szCs w:val="24"/>
        </w:rPr>
        <w:t>06.28.</w:t>
      </w:r>
    </w:p>
    <w:p w14:paraId="1906EB3A" w14:textId="77777777" w:rsidR="004E79C7" w:rsidRDefault="004E79C7" w:rsidP="00D615EF">
      <w:pPr>
        <w:spacing w:after="0" w:line="240" w:lineRule="auto"/>
        <w:jc w:val="both"/>
        <w:rPr>
          <w:rFonts w:ascii="Times New Roman" w:hAnsi="Times New Roman" w:cs="Times New Roman"/>
          <w:sz w:val="24"/>
          <w:szCs w:val="24"/>
        </w:rPr>
      </w:pPr>
    </w:p>
    <w:p w14:paraId="397AD4DB" w14:textId="77777777" w:rsidR="004E79C7" w:rsidRPr="00D615EF" w:rsidRDefault="004E79C7" w:rsidP="00D615EF">
      <w:pPr>
        <w:spacing w:after="0" w:line="240" w:lineRule="auto"/>
        <w:jc w:val="both"/>
        <w:rPr>
          <w:rFonts w:ascii="Times New Roman" w:hAnsi="Times New Roman" w:cs="Times New Roman"/>
          <w:sz w:val="24"/>
          <w:szCs w:val="24"/>
        </w:rPr>
      </w:pPr>
    </w:p>
    <w:p w14:paraId="4012D5E3" w14:textId="20BA27F0" w:rsidR="00663D3F" w:rsidRPr="00663D3F" w:rsidRDefault="009B02C4" w:rsidP="00663D3F">
      <w:pPr>
        <w:pStyle w:val="Szvegtrzs"/>
        <w:tabs>
          <w:tab w:val="left" w:pos="2340"/>
        </w:tabs>
        <w:spacing w:after="0" w:line="240" w:lineRule="auto"/>
        <w:jc w:val="right"/>
        <w:rPr>
          <w:rFonts w:ascii="Times New Roman" w:hAnsi="Times New Roman" w:cs="Times New Roman"/>
          <w:sz w:val="24"/>
          <w:szCs w:val="24"/>
        </w:rPr>
      </w:pPr>
      <w:r w:rsidRPr="009B02C4">
        <w:rPr>
          <w:rFonts w:ascii="Times New Roman" w:hAnsi="Times New Roman" w:cs="Times New Roman"/>
          <w:sz w:val="24"/>
          <w:szCs w:val="24"/>
        </w:rPr>
        <w:t xml:space="preserve">Bacsáné dr. </w:t>
      </w:r>
      <w:proofErr w:type="spellStart"/>
      <w:r w:rsidRPr="009B02C4">
        <w:rPr>
          <w:rFonts w:ascii="Times New Roman" w:hAnsi="Times New Roman" w:cs="Times New Roman"/>
          <w:sz w:val="24"/>
          <w:szCs w:val="24"/>
        </w:rPr>
        <w:t>Kajdity</w:t>
      </w:r>
      <w:proofErr w:type="spellEnd"/>
      <w:r w:rsidRPr="009B02C4">
        <w:rPr>
          <w:rFonts w:ascii="Times New Roman" w:hAnsi="Times New Roman" w:cs="Times New Roman"/>
          <w:sz w:val="24"/>
          <w:szCs w:val="24"/>
        </w:rPr>
        <w:t xml:space="preserve"> Petra, jegyző</w:t>
      </w:r>
    </w:p>
    <w:p w14:paraId="3844A5A8" w14:textId="172E8BDD" w:rsidR="00D615EF" w:rsidRPr="00D615EF" w:rsidRDefault="00663D3F" w:rsidP="00663D3F">
      <w:pPr>
        <w:pStyle w:val="Szvegtrzs"/>
        <w:tabs>
          <w:tab w:val="left" w:pos="2340"/>
        </w:tabs>
        <w:spacing w:after="0" w:line="240" w:lineRule="auto"/>
        <w:jc w:val="right"/>
        <w:rPr>
          <w:rFonts w:ascii="Times New Roman" w:hAnsi="Times New Roman" w:cs="Times New Roman"/>
          <w:sz w:val="24"/>
          <w:szCs w:val="24"/>
        </w:rPr>
      </w:pPr>
      <w:r w:rsidRPr="00663D3F">
        <w:rPr>
          <w:rFonts w:ascii="Times New Roman" w:hAnsi="Times New Roman" w:cs="Times New Roman"/>
          <w:sz w:val="24"/>
          <w:szCs w:val="24"/>
        </w:rPr>
        <w:t>jegyző</w:t>
      </w:r>
      <w:r w:rsidR="00D02D50">
        <w:rPr>
          <w:rFonts w:ascii="Times New Roman" w:hAnsi="Times New Roman" w:cs="Times New Roman"/>
          <w:sz w:val="24"/>
          <w:szCs w:val="24"/>
        </w:rPr>
        <w:t xml:space="preserve"> s.k.</w:t>
      </w:r>
    </w:p>
    <w:p w14:paraId="3C93FE8A" w14:textId="77777777" w:rsidR="00D615EF" w:rsidRDefault="00D615EF" w:rsidP="00D615EF">
      <w:pPr>
        <w:spacing w:after="0" w:line="240" w:lineRule="auto"/>
        <w:jc w:val="right"/>
        <w:rPr>
          <w:rFonts w:ascii="Times New Roman" w:hAnsi="Times New Roman" w:cs="Times New Roman"/>
          <w:sz w:val="24"/>
          <w:szCs w:val="24"/>
        </w:rPr>
      </w:pPr>
    </w:p>
    <w:sectPr w:rsidR="00D615EF" w:rsidSect="0054486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9A24E" w14:textId="77777777" w:rsidR="00396AFA" w:rsidRDefault="00396AFA" w:rsidP="001572CA">
      <w:pPr>
        <w:spacing w:after="0" w:line="240" w:lineRule="auto"/>
      </w:pPr>
      <w:r>
        <w:separator/>
      </w:r>
    </w:p>
  </w:endnote>
  <w:endnote w:type="continuationSeparator" w:id="0">
    <w:p w14:paraId="616F849C" w14:textId="77777777" w:rsidR="00396AFA" w:rsidRDefault="00396AFA" w:rsidP="00157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9739801"/>
      <w:docPartObj>
        <w:docPartGallery w:val="Page Numbers (Bottom of Page)"/>
        <w:docPartUnique/>
      </w:docPartObj>
    </w:sdtPr>
    <w:sdtContent>
      <w:p w14:paraId="242AA08D" w14:textId="2EF68F9E" w:rsidR="0002071E" w:rsidRDefault="00E77576">
        <w:pPr>
          <w:pStyle w:val="llb"/>
          <w:jc w:val="center"/>
        </w:pPr>
        <w:r>
          <w:fldChar w:fldCharType="begin"/>
        </w:r>
        <w:r w:rsidR="00673A9E">
          <w:instrText>PAGE   \* MERGEFORMAT</w:instrText>
        </w:r>
        <w:r>
          <w:fldChar w:fldCharType="separate"/>
        </w:r>
        <w:r w:rsidR="000E3048">
          <w:rPr>
            <w:noProof/>
          </w:rPr>
          <w:t>3</w:t>
        </w:r>
        <w:r>
          <w:rPr>
            <w:noProof/>
          </w:rPr>
          <w:fldChar w:fldCharType="end"/>
        </w:r>
      </w:p>
    </w:sdtContent>
  </w:sdt>
  <w:p w14:paraId="125E197E" w14:textId="77777777" w:rsidR="0002071E" w:rsidRDefault="0002071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81C8B" w14:textId="77777777" w:rsidR="00396AFA" w:rsidRDefault="00396AFA" w:rsidP="001572CA">
      <w:pPr>
        <w:spacing w:after="0" w:line="240" w:lineRule="auto"/>
      </w:pPr>
      <w:r>
        <w:separator/>
      </w:r>
    </w:p>
  </w:footnote>
  <w:footnote w:type="continuationSeparator" w:id="0">
    <w:p w14:paraId="3CEBEF31" w14:textId="77777777" w:rsidR="00396AFA" w:rsidRDefault="00396AFA" w:rsidP="001572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230FE"/>
    <w:multiLevelType w:val="hybridMultilevel"/>
    <w:tmpl w:val="5C627EB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20653AE"/>
    <w:multiLevelType w:val="hybridMultilevel"/>
    <w:tmpl w:val="EC2E372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7D94644"/>
    <w:multiLevelType w:val="hybridMultilevel"/>
    <w:tmpl w:val="C59C644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43157C3"/>
    <w:multiLevelType w:val="hybridMultilevel"/>
    <w:tmpl w:val="2F38FBB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54D543C"/>
    <w:multiLevelType w:val="hybridMultilevel"/>
    <w:tmpl w:val="800A647C"/>
    <w:lvl w:ilvl="0" w:tplc="040E0001">
      <w:start w:val="1"/>
      <w:numFmt w:val="bullet"/>
      <w:lvlText w:val=""/>
      <w:lvlJc w:val="left"/>
      <w:pPr>
        <w:ind w:left="1500" w:hanging="360"/>
      </w:pPr>
      <w:rPr>
        <w:rFonts w:ascii="Symbol" w:hAnsi="Symbol" w:hint="default"/>
      </w:rPr>
    </w:lvl>
    <w:lvl w:ilvl="1" w:tplc="040E0003" w:tentative="1">
      <w:start w:val="1"/>
      <w:numFmt w:val="bullet"/>
      <w:lvlText w:val="o"/>
      <w:lvlJc w:val="left"/>
      <w:pPr>
        <w:ind w:left="2220" w:hanging="360"/>
      </w:pPr>
      <w:rPr>
        <w:rFonts w:ascii="Courier New" w:hAnsi="Courier New" w:cs="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cs="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cs="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5" w15:restartNumberingAfterBreak="0">
    <w:nsid w:val="159A7AA5"/>
    <w:multiLevelType w:val="hybridMultilevel"/>
    <w:tmpl w:val="82FA5824"/>
    <w:lvl w:ilvl="0" w:tplc="623040C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8680869"/>
    <w:multiLevelType w:val="hybridMultilevel"/>
    <w:tmpl w:val="410E186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BCA583B"/>
    <w:multiLevelType w:val="hybridMultilevel"/>
    <w:tmpl w:val="342CEF8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D77207D"/>
    <w:multiLevelType w:val="hybridMultilevel"/>
    <w:tmpl w:val="086EA7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F5668B8"/>
    <w:multiLevelType w:val="hybridMultilevel"/>
    <w:tmpl w:val="CFA46A24"/>
    <w:lvl w:ilvl="0" w:tplc="A0B6EA0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2B366DB"/>
    <w:multiLevelType w:val="hybridMultilevel"/>
    <w:tmpl w:val="5E80E11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3C15F21"/>
    <w:multiLevelType w:val="hybridMultilevel"/>
    <w:tmpl w:val="7E94683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07001A8"/>
    <w:multiLevelType w:val="multilevel"/>
    <w:tmpl w:val="84B6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FB58C2"/>
    <w:multiLevelType w:val="hybridMultilevel"/>
    <w:tmpl w:val="ADA082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B0A2564"/>
    <w:multiLevelType w:val="hybridMultilevel"/>
    <w:tmpl w:val="1E10C24A"/>
    <w:lvl w:ilvl="0" w:tplc="38E62224">
      <w:start w:val="1"/>
      <w:numFmt w:val="decimal"/>
      <w:lvlText w:val="%1.)"/>
      <w:lvlJc w:val="left"/>
      <w:pPr>
        <w:ind w:left="720" w:hanging="360"/>
      </w:pPr>
      <w:rPr>
        <w:rFonts w:eastAsia="Calibr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07E7529"/>
    <w:multiLevelType w:val="hybridMultilevel"/>
    <w:tmpl w:val="E516268A"/>
    <w:lvl w:ilvl="0" w:tplc="D3202C1C">
      <w:start w:val="1"/>
      <w:numFmt w:val="decimal"/>
      <w:lvlText w:val="%1.)"/>
      <w:lvlJc w:val="left"/>
      <w:pPr>
        <w:ind w:left="720" w:hanging="360"/>
      </w:pPr>
      <w:rPr>
        <w:rFonts w:ascii="Calibri" w:eastAsia="Calibri" w:hAnsi="Calibri" w:cs="Times New Roman"/>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7B934C1"/>
    <w:multiLevelType w:val="hybridMultilevel"/>
    <w:tmpl w:val="E5081360"/>
    <w:lvl w:ilvl="0" w:tplc="7EBA2536">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4B3B4CD8"/>
    <w:multiLevelType w:val="hybridMultilevel"/>
    <w:tmpl w:val="67D270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0CE2457"/>
    <w:multiLevelType w:val="hybridMultilevel"/>
    <w:tmpl w:val="BF70D1E8"/>
    <w:lvl w:ilvl="0" w:tplc="6C5ECD7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274615C"/>
    <w:multiLevelType w:val="hybridMultilevel"/>
    <w:tmpl w:val="BC6E49E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5679229A"/>
    <w:multiLevelType w:val="hybridMultilevel"/>
    <w:tmpl w:val="1B7CB4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B7A1285"/>
    <w:multiLevelType w:val="multilevel"/>
    <w:tmpl w:val="34C85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6F3497"/>
    <w:multiLevelType w:val="hybridMultilevel"/>
    <w:tmpl w:val="3FDEB8CC"/>
    <w:lvl w:ilvl="0" w:tplc="C2D61656">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15:restartNumberingAfterBreak="0">
    <w:nsid w:val="64013F17"/>
    <w:multiLevelType w:val="hybridMultilevel"/>
    <w:tmpl w:val="3970EF34"/>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24" w15:restartNumberingAfterBreak="0">
    <w:nsid w:val="658D1F1C"/>
    <w:multiLevelType w:val="hybridMultilevel"/>
    <w:tmpl w:val="30E8BA5A"/>
    <w:lvl w:ilvl="0" w:tplc="040E0011">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81A0007"/>
    <w:multiLevelType w:val="hybridMultilevel"/>
    <w:tmpl w:val="44968080"/>
    <w:lvl w:ilvl="0" w:tplc="040E000F">
      <w:start w:val="1"/>
      <w:numFmt w:val="decimal"/>
      <w:lvlText w:val="%1."/>
      <w:lvlJc w:val="left"/>
      <w:pPr>
        <w:ind w:left="720" w:hanging="360"/>
      </w:pPr>
      <w:rPr>
        <w:rFonts w:hint="default"/>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E8A6A43"/>
    <w:multiLevelType w:val="hybridMultilevel"/>
    <w:tmpl w:val="CCF6727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6F985D01"/>
    <w:multiLevelType w:val="hybridMultilevel"/>
    <w:tmpl w:val="55D64B7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5F03831"/>
    <w:multiLevelType w:val="hybridMultilevel"/>
    <w:tmpl w:val="FCB6721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77886226"/>
    <w:multiLevelType w:val="hybridMultilevel"/>
    <w:tmpl w:val="6324C39A"/>
    <w:lvl w:ilvl="0" w:tplc="7D827288">
      <w:start w:val="1"/>
      <w:numFmt w:val="decimal"/>
      <w:lvlText w:val="%1."/>
      <w:lvlJc w:val="left"/>
      <w:pPr>
        <w:ind w:left="3900" w:hanging="360"/>
      </w:pPr>
      <w:rPr>
        <w:rFonts w:hint="default"/>
      </w:rPr>
    </w:lvl>
    <w:lvl w:ilvl="1" w:tplc="040E0019" w:tentative="1">
      <w:start w:val="1"/>
      <w:numFmt w:val="lowerLetter"/>
      <w:lvlText w:val="%2."/>
      <w:lvlJc w:val="left"/>
      <w:pPr>
        <w:ind w:left="4620" w:hanging="360"/>
      </w:pPr>
    </w:lvl>
    <w:lvl w:ilvl="2" w:tplc="040E001B" w:tentative="1">
      <w:start w:val="1"/>
      <w:numFmt w:val="lowerRoman"/>
      <w:lvlText w:val="%3."/>
      <w:lvlJc w:val="right"/>
      <w:pPr>
        <w:ind w:left="5340" w:hanging="180"/>
      </w:pPr>
    </w:lvl>
    <w:lvl w:ilvl="3" w:tplc="040E000F" w:tentative="1">
      <w:start w:val="1"/>
      <w:numFmt w:val="decimal"/>
      <w:lvlText w:val="%4."/>
      <w:lvlJc w:val="left"/>
      <w:pPr>
        <w:ind w:left="6060" w:hanging="360"/>
      </w:pPr>
    </w:lvl>
    <w:lvl w:ilvl="4" w:tplc="040E0019" w:tentative="1">
      <w:start w:val="1"/>
      <w:numFmt w:val="lowerLetter"/>
      <w:lvlText w:val="%5."/>
      <w:lvlJc w:val="left"/>
      <w:pPr>
        <w:ind w:left="6780" w:hanging="360"/>
      </w:pPr>
    </w:lvl>
    <w:lvl w:ilvl="5" w:tplc="040E001B" w:tentative="1">
      <w:start w:val="1"/>
      <w:numFmt w:val="lowerRoman"/>
      <w:lvlText w:val="%6."/>
      <w:lvlJc w:val="right"/>
      <w:pPr>
        <w:ind w:left="7500" w:hanging="180"/>
      </w:pPr>
    </w:lvl>
    <w:lvl w:ilvl="6" w:tplc="040E000F" w:tentative="1">
      <w:start w:val="1"/>
      <w:numFmt w:val="decimal"/>
      <w:lvlText w:val="%7."/>
      <w:lvlJc w:val="left"/>
      <w:pPr>
        <w:ind w:left="8220" w:hanging="360"/>
      </w:pPr>
    </w:lvl>
    <w:lvl w:ilvl="7" w:tplc="040E0019" w:tentative="1">
      <w:start w:val="1"/>
      <w:numFmt w:val="lowerLetter"/>
      <w:lvlText w:val="%8."/>
      <w:lvlJc w:val="left"/>
      <w:pPr>
        <w:ind w:left="8940" w:hanging="360"/>
      </w:pPr>
    </w:lvl>
    <w:lvl w:ilvl="8" w:tplc="040E001B" w:tentative="1">
      <w:start w:val="1"/>
      <w:numFmt w:val="lowerRoman"/>
      <w:lvlText w:val="%9."/>
      <w:lvlJc w:val="right"/>
      <w:pPr>
        <w:ind w:left="9660" w:hanging="180"/>
      </w:pPr>
    </w:lvl>
  </w:abstractNum>
  <w:abstractNum w:abstractNumId="30" w15:restartNumberingAfterBreak="0">
    <w:nsid w:val="7A223D9C"/>
    <w:multiLevelType w:val="hybridMultilevel"/>
    <w:tmpl w:val="635AC884"/>
    <w:lvl w:ilvl="0" w:tplc="EC369BB2">
      <w:start w:val="1"/>
      <w:numFmt w:val="decimal"/>
      <w:lvlText w:val="%1.)"/>
      <w:lvlJc w:val="left"/>
      <w:pPr>
        <w:ind w:left="1800" w:hanging="36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31" w15:restartNumberingAfterBreak="0">
    <w:nsid w:val="7C947A6E"/>
    <w:multiLevelType w:val="hybridMultilevel"/>
    <w:tmpl w:val="4B0C611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461967085">
    <w:abstractNumId w:val="8"/>
  </w:num>
  <w:num w:numId="2" w16cid:durableId="350182005">
    <w:abstractNumId w:val="30"/>
  </w:num>
  <w:num w:numId="3" w16cid:durableId="1047295080">
    <w:abstractNumId w:val="29"/>
  </w:num>
  <w:num w:numId="4" w16cid:durableId="878782147">
    <w:abstractNumId w:val="17"/>
  </w:num>
  <w:num w:numId="5" w16cid:durableId="293100446">
    <w:abstractNumId w:val="25"/>
  </w:num>
  <w:num w:numId="6" w16cid:durableId="2075808310">
    <w:abstractNumId w:val="12"/>
  </w:num>
  <w:num w:numId="7" w16cid:durableId="246423966">
    <w:abstractNumId w:val="21"/>
  </w:num>
  <w:num w:numId="8" w16cid:durableId="1787386132">
    <w:abstractNumId w:val="15"/>
  </w:num>
  <w:num w:numId="9" w16cid:durableId="788164545">
    <w:abstractNumId w:val="31"/>
  </w:num>
  <w:num w:numId="10" w16cid:durableId="1312097359">
    <w:abstractNumId w:val="20"/>
  </w:num>
  <w:num w:numId="11" w16cid:durableId="1981105165">
    <w:abstractNumId w:val="14"/>
  </w:num>
  <w:num w:numId="12" w16cid:durableId="315955080">
    <w:abstractNumId w:val="23"/>
  </w:num>
  <w:num w:numId="13" w16cid:durableId="32969792">
    <w:abstractNumId w:val="18"/>
  </w:num>
  <w:num w:numId="14" w16cid:durableId="761031224">
    <w:abstractNumId w:val="1"/>
  </w:num>
  <w:num w:numId="15" w16cid:durableId="103621952">
    <w:abstractNumId w:val="13"/>
  </w:num>
  <w:num w:numId="16" w16cid:durableId="1810853497">
    <w:abstractNumId w:val="4"/>
  </w:num>
  <w:num w:numId="17" w16cid:durableId="2080324878">
    <w:abstractNumId w:val="24"/>
  </w:num>
  <w:num w:numId="18" w16cid:durableId="1133013866">
    <w:abstractNumId w:val="22"/>
  </w:num>
  <w:num w:numId="19" w16cid:durableId="1922179881">
    <w:abstractNumId w:val="6"/>
  </w:num>
  <w:num w:numId="20" w16cid:durableId="2014917032">
    <w:abstractNumId w:val="28"/>
  </w:num>
  <w:num w:numId="21" w16cid:durableId="1005477257">
    <w:abstractNumId w:val="26"/>
  </w:num>
  <w:num w:numId="22" w16cid:durableId="1944682246">
    <w:abstractNumId w:val="9"/>
  </w:num>
  <w:num w:numId="23" w16cid:durableId="437601873">
    <w:abstractNumId w:val="5"/>
  </w:num>
  <w:num w:numId="24" w16cid:durableId="753280092">
    <w:abstractNumId w:val="7"/>
  </w:num>
  <w:num w:numId="25" w16cid:durableId="1527717569">
    <w:abstractNumId w:val="16"/>
  </w:num>
  <w:num w:numId="26" w16cid:durableId="777916283">
    <w:abstractNumId w:val="11"/>
  </w:num>
  <w:num w:numId="27" w16cid:durableId="466314038">
    <w:abstractNumId w:val="2"/>
  </w:num>
  <w:num w:numId="28" w16cid:durableId="714429811">
    <w:abstractNumId w:val="10"/>
  </w:num>
  <w:num w:numId="29" w16cid:durableId="1887907284">
    <w:abstractNumId w:val="0"/>
  </w:num>
  <w:num w:numId="30" w16cid:durableId="1059863390">
    <w:abstractNumId w:val="3"/>
  </w:num>
  <w:num w:numId="31" w16cid:durableId="1483933548">
    <w:abstractNumId w:val="27"/>
  </w:num>
  <w:num w:numId="32" w16cid:durableId="17017778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1F5"/>
    <w:rsid w:val="000049F0"/>
    <w:rsid w:val="00007363"/>
    <w:rsid w:val="0001002E"/>
    <w:rsid w:val="00010BBE"/>
    <w:rsid w:val="0002071E"/>
    <w:rsid w:val="00025341"/>
    <w:rsid w:val="00046055"/>
    <w:rsid w:val="000513DC"/>
    <w:rsid w:val="00097084"/>
    <w:rsid w:val="00097488"/>
    <w:rsid w:val="000C42CF"/>
    <w:rsid w:val="000E3048"/>
    <w:rsid w:val="000F0C83"/>
    <w:rsid w:val="001173AB"/>
    <w:rsid w:val="00132E07"/>
    <w:rsid w:val="0013436E"/>
    <w:rsid w:val="00143333"/>
    <w:rsid w:val="00156FF1"/>
    <w:rsid w:val="001572CA"/>
    <w:rsid w:val="0017331A"/>
    <w:rsid w:val="001A43E4"/>
    <w:rsid w:val="001C49C4"/>
    <w:rsid w:val="001D0F95"/>
    <w:rsid w:val="001F4C0E"/>
    <w:rsid w:val="001F53C9"/>
    <w:rsid w:val="00222A35"/>
    <w:rsid w:val="00231869"/>
    <w:rsid w:val="0024294B"/>
    <w:rsid w:val="0028565A"/>
    <w:rsid w:val="002A2E77"/>
    <w:rsid w:val="002B32C6"/>
    <w:rsid w:val="002B6027"/>
    <w:rsid w:val="002F092F"/>
    <w:rsid w:val="002F1018"/>
    <w:rsid w:val="002F338A"/>
    <w:rsid w:val="003131C8"/>
    <w:rsid w:val="003257EF"/>
    <w:rsid w:val="00336D98"/>
    <w:rsid w:val="00343A52"/>
    <w:rsid w:val="00355BA1"/>
    <w:rsid w:val="0035721E"/>
    <w:rsid w:val="00357873"/>
    <w:rsid w:val="00371C28"/>
    <w:rsid w:val="0038182B"/>
    <w:rsid w:val="003877DE"/>
    <w:rsid w:val="00395B5D"/>
    <w:rsid w:val="00396AFA"/>
    <w:rsid w:val="003A523E"/>
    <w:rsid w:val="003B549B"/>
    <w:rsid w:val="003B5632"/>
    <w:rsid w:val="003C06B2"/>
    <w:rsid w:val="003C49C9"/>
    <w:rsid w:val="0040172F"/>
    <w:rsid w:val="004063C1"/>
    <w:rsid w:val="00414418"/>
    <w:rsid w:val="00421F58"/>
    <w:rsid w:val="0042511E"/>
    <w:rsid w:val="00432042"/>
    <w:rsid w:val="00473F89"/>
    <w:rsid w:val="004912C5"/>
    <w:rsid w:val="004A2FB4"/>
    <w:rsid w:val="004B63EA"/>
    <w:rsid w:val="004D00D0"/>
    <w:rsid w:val="004D6492"/>
    <w:rsid w:val="004E79C7"/>
    <w:rsid w:val="005115CB"/>
    <w:rsid w:val="00513134"/>
    <w:rsid w:val="0052521A"/>
    <w:rsid w:val="005369A7"/>
    <w:rsid w:val="0054486A"/>
    <w:rsid w:val="00551109"/>
    <w:rsid w:val="0058697A"/>
    <w:rsid w:val="005A1C55"/>
    <w:rsid w:val="005B2827"/>
    <w:rsid w:val="005C21F0"/>
    <w:rsid w:val="005D5859"/>
    <w:rsid w:val="005F1BAD"/>
    <w:rsid w:val="005F3170"/>
    <w:rsid w:val="005F5C37"/>
    <w:rsid w:val="00614211"/>
    <w:rsid w:val="0062700E"/>
    <w:rsid w:val="00637CD6"/>
    <w:rsid w:val="006404CF"/>
    <w:rsid w:val="00663D3F"/>
    <w:rsid w:val="00673A9E"/>
    <w:rsid w:val="00687956"/>
    <w:rsid w:val="0069712B"/>
    <w:rsid w:val="006A0E90"/>
    <w:rsid w:val="006A4950"/>
    <w:rsid w:val="006B0F37"/>
    <w:rsid w:val="006D3C7F"/>
    <w:rsid w:val="006D54D5"/>
    <w:rsid w:val="006E1417"/>
    <w:rsid w:val="006E3B36"/>
    <w:rsid w:val="00722732"/>
    <w:rsid w:val="00723952"/>
    <w:rsid w:val="00730617"/>
    <w:rsid w:val="0073169F"/>
    <w:rsid w:val="00760845"/>
    <w:rsid w:val="00785D37"/>
    <w:rsid w:val="007B4B60"/>
    <w:rsid w:val="007C5608"/>
    <w:rsid w:val="007F3442"/>
    <w:rsid w:val="0080343C"/>
    <w:rsid w:val="00807C73"/>
    <w:rsid w:val="00816B75"/>
    <w:rsid w:val="0082471A"/>
    <w:rsid w:val="008352AF"/>
    <w:rsid w:val="00836DE6"/>
    <w:rsid w:val="00847388"/>
    <w:rsid w:val="00862D8E"/>
    <w:rsid w:val="008757FC"/>
    <w:rsid w:val="0087603F"/>
    <w:rsid w:val="00876548"/>
    <w:rsid w:val="0089040F"/>
    <w:rsid w:val="008B03E0"/>
    <w:rsid w:val="008B6CCD"/>
    <w:rsid w:val="008C2E65"/>
    <w:rsid w:val="008C33D9"/>
    <w:rsid w:val="008E7635"/>
    <w:rsid w:val="00903F27"/>
    <w:rsid w:val="009312CE"/>
    <w:rsid w:val="009410B7"/>
    <w:rsid w:val="0094426D"/>
    <w:rsid w:val="009446C0"/>
    <w:rsid w:val="00950ABA"/>
    <w:rsid w:val="00955FEF"/>
    <w:rsid w:val="00963D09"/>
    <w:rsid w:val="0098189B"/>
    <w:rsid w:val="00985271"/>
    <w:rsid w:val="009B02C4"/>
    <w:rsid w:val="009B6BD4"/>
    <w:rsid w:val="009C4FDD"/>
    <w:rsid w:val="009D5DEC"/>
    <w:rsid w:val="009F1584"/>
    <w:rsid w:val="00A10AAE"/>
    <w:rsid w:val="00A20A1F"/>
    <w:rsid w:val="00A20C4C"/>
    <w:rsid w:val="00A228B0"/>
    <w:rsid w:val="00A31703"/>
    <w:rsid w:val="00A5224D"/>
    <w:rsid w:val="00A60E7E"/>
    <w:rsid w:val="00A636DF"/>
    <w:rsid w:val="00A664D2"/>
    <w:rsid w:val="00A77F93"/>
    <w:rsid w:val="00A81B2D"/>
    <w:rsid w:val="00A83913"/>
    <w:rsid w:val="00A846EC"/>
    <w:rsid w:val="00A9272E"/>
    <w:rsid w:val="00AC43B7"/>
    <w:rsid w:val="00AE3D15"/>
    <w:rsid w:val="00B125A5"/>
    <w:rsid w:val="00B30976"/>
    <w:rsid w:val="00B36783"/>
    <w:rsid w:val="00B408DD"/>
    <w:rsid w:val="00B456EF"/>
    <w:rsid w:val="00B612E6"/>
    <w:rsid w:val="00B64502"/>
    <w:rsid w:val="00B705CB"/>
    <w:rsid w:val="00B93E66"/>
    <w:rsid w:val="00B969B2"/>
    <w:rsid w:val="00B97DE9"/>
    <w:rsid w:val="00BA361A"/>
    <w:rsid w:val="00BB7ECB"/>
    <w:rsid w:val="00C102D9"/>
    <w:rsid w:val="00C17F51"/>
    <w:rsid w:val="00C37D80"/>
    <w:rsid w:val="00C41DA0"/>
    <w:rsid w:val="00C5063E"/>
    <w:rsid w:val="00C57AC7"/>
    <w:rsid w:val="00C732D6"/>
    <w:rsid w:val="00C80B92"/>
    <w:rsid w:val="00C95FA0"/>
    <w:rsid w:val="00CA19F4"/>
    <w:rsid w:val="00CA1F99"/>
    <w:rsid w:val="00CA4346"/>
    <w:rsid w:val="00CA7AD4"/>
    <w:rsid w:val="00CB0745"/>
    <w:rsid w:val="00CB1647"/>
    <w:rsid w:val="00CB4336"/>
    <w:rsid w:val="00CC2B17"/>
    <w:rsid w:val="00CD7901"/>
    <w:rsid w:val="00CF3E1B"/>
    <w:rsid w:val="00D00EA2"/>
    <w:rsid w:val="00D02D50"/>
    <w:rsid w:val="00D0410A"/>
    <w:rsid w:val="00D103CF"/>
    <w:rsid w:val="00D20C04"/>
    <w:rsid w:val="00D22C9E"/>
    <w:rsid w:val="00D25788"/>
    <w:rsid w:val="00D30B5E"/>
    <w:rsid w:val="00D43F5D"/>
    <w:rsid w:val="00D610DD"/>
    <w:rsid w:val="00D615EF"/>
    <w:rsid w:val="00D8402A"/>
    <w:rsid w:val="00D851E0"/>
    <w:rsid w:val="00D85914"/>
    <w:rsid w:val="00DD61F5"/>
    <w:rsid w:val="00DE6B32"/>
    <w:rsid w:val="00DF1550"/>
    <w:rsid w:val="00DF23D0"/>
    <w:rsid w:val="00E01539"/>
    <w:rsid w:val="00E02D51"/>
    <w:rsid w:val="00E0732B"/>
    <w:rsid w:val="00E21E6A"/>
    <w:rsid w:val="00E24310"/>
    <w:rsid w:val="00E35F55"/>
    <w:rsid w:val="00E372E7"/>
    <w:rsid w:val="00E460B9"/>
    <w:rsid w:val="00E66A3A"/>
    <w:rsid w:val="00E7054E"/>
    <w:rsid w:val="00E706C2"/>
    <w:rsid w:val="00E72160"/>
    <w:rsid w:val="00E77576"/>
    <w:rsid w:val="00E969AA"/>
    <w:rsid w:val="00EA026B"/>
    <w:rsid w:val="00EA2521"/>
    <w:rsid w:val="00EA67CE"/>
    <w:rsid w:val="00EB3863"/>
    <w:rsid w:val="00EC19F2"/>
    <w:rsid w:val="00EE5199"/>
    <w:rsid w:val="00EE6690"/>
    <w:rsid w:val="00F069FF"/>
    <w:rsid w:val="00F1613C"/>
    <w:rsid w:val="00F2688B"/>
    <w:rsid w:val="00F2707E"/>
    <w:rsid w:val="00F3494B"/>
    <w:rsid w:val="00F41572"/>
    <w:rsid w:val="00F504FF"/>
    <w:rsid w:val="00F539A0"/>
    <w:rsid w:val="00F716CE"/>
    <w:rsid w:val="00F73684"/>
    <w:rsid w:val="00F82A1A"/>
    <w:rsid w:val="00F9197C"/>
    <w:rsid w:val="00F95B87"/>
    <w:rsid w:val="00FC2697"/>
    <w:rsid w:val="00FF6449"/>
    <w:rsid w:val="00FF6F7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4EF2"/>
  <w15:docId w15:val="{24C7980D-986A-45ED-B1F4-0197CF325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B3863"/>
    <w:rPr>
      <w:rFonts w:eastAsiaTheme="minorEastAsia"/>
      <w:lang w:eastAsia="hu-HU"/>
    </w:rPr>
  </w:style>
  <w:style w:type="paragraph" w:styleId="Cmsor3">
    <w:name w:val="heading 3"/>
    <w:basedOn w:val="Norml"/>
    <w:link w:val="Cmsor3Char"/>
    <w:uiPriority w:val="9"/>
    <w:qFormat/>
    <w:rsid w:val="003131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DD61F5"/>
    <w:pPr>
      <w:tabs>
        <w:tab w:val="center" w:pos="4536"/>
        <w:tab w:val="right" w:pos="9072"/>
      </w:tabs>
      <w:spacing w:after="0" w:line="240" w:lineRule="auto"/>
    </w:pPr>
  </w:style>
  <w:style w:type="character" w:customStyle="1" w:styleId="llbChar">
    <w:name w:val="Élőláb Char"/>
    <w:basedOn w:val="Bekezdsalapbettpusa"/>
    <w:link w:val="llb"/>
    <w:uiPriority w:val="99"/>
    <w:rsid w:val="00DD61F5"/>
    <w:rPr>
      <w:rFonts w:eastAsiaTheme="minorEastAsia"/>
      <w:lang w:eastAsia="hu-HU"/>
    </w:rPr>
  </w:style>
  <w:style w:type="paragraph" w:styleId="Szvegtrzs3">
    <w:name w:val="Body Text 3"/>
    <w:basedOn w:val="Norml"/>
    <w:link w:val="Szvegtrzs3Char"/>
    <w:uiPriority w:val="99"/>
    <w:unhideWhenUsed/>
    <w:rsid w:val="00DD61F5"/>
    <w:pPr>
      <w:spacing w:after="120" w:line="240" w:lineRule="auto"/>
    </w:pPr>
    <w:rPr>
      <w:rFonts w:ascii="Times New Roman" w:eastAsia="Times New Roman" w:hAnsi="Times New Roman" w:cs="Times New Roman"/>
      <w:sz w:val="16"/>
      <w:szCs w:val="16"/>
    </w:rPr>
  </w:style>
  <w:style w:type="character" w:customStyle="1" w:styleId="Szvegtrzs3Char">
    <w:name w:val="Szövegtörzs 3 Char"/>
    <w:basedOn w:val="Bekezdsalapbettpusa"/>
    <w:link w:val="Szvegtrzs3"/>
    <w:uiPriority w:val="99"/>
    <w:rsid w:val="00DD61F5"/>
    <w:rPr>
      <w:rFonts w:ascii="Times New Roman" w:eastAsia="Times New Roman" w:hAnsi="Times New Roman" w:cs="Times New Roman"/>
      <w:sz w:val="16"/>
      <w:szCs w:val="16"/>
      <w:lang w:eastAsia="hu-HU"/>
    </w:rPr>
  </w:style>
  <w:style w:type="paragraph" w:styleId="Listaszerbekezds">
    <w:name w:val="List Paragraph"/>
    <w:basedOn w:val="Norml"/>
    <w:uiPriority w:val="34"/>
    <w:qFormat/>
    <w:rsid w:val="00DD61F5"/>
    <w:pPr>
      <w:ind w:left="720"/>
      <w:contextualSpacing/>
    </w:pPr>
  </w:style>
  <w:style w:type="character" w:customStyle="1" w:styleId="Cmsor3Char">
    <w:name w:val="Címsor 3 Char"/>
    <w:basedOn w:val="Bekezdsalapbettpusa"/>
    <w:link w:val="Cmsor3"/>
    <w:uiPriority w:val="9"/>
    <w:rsid w:val="003131C8"/>
    <w:rPr>
      <w:rFonts w:ascii="Times New Roman" w:eastAsia="Times New Roman" w:hAnsi="Times New Roman" w:cs="Times New Roman"/>
      <w:b/>
      <w:bCs/>
      <w:sz w:val="27"/>
      <w:szCs w:val="27"/>
      <w:lang w:eastAsia="hu-HU"/>
    </w:rPr>
  </w:style>
  <w:style w:type="paragraph" w:styleId="Buborkszveg">
    <w:name w:val="Balloon Text"/>
    <w:basedOn w:val="Norml"/>
    <w:link w:val="BuborkszvegChar"/>
    <w:uiPriority w:val="99"/>
    <w:semiHidden/>
    <w:unhideWhenUsed/>
    <w:rsid w:val="00FF6F7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F6F7A"/>
    <w:rPr>
      <w:rFonts w:ascii="Tahoma" w:eastAsiaTheme="minorEastAsia" w:hAnsi="Tahoma" w:cs="Tahoma"/>
      <w:sz w:val="16"/>
      <w:szCs w:val="16"/>
      <w:lang w:eastAsia="hu-HU"/>
    </w:rPr>
  </w:style>
  <w:style w:type="character" w:styleId="Hiperhivatkozs">
    <w:name w:val="Hyperlink"/>
    <w:basedOn w:val="Bekezdsalapbettpusa"/>
    <w:uiPriority w:val="99"/>
    <w:unhideWhenUsed/>
    <w:rsid w:val="00FF6F7A"/>
    <w:rPr>
      <w:color w:val="0000FF" w:themeColor="hyperlink"/>
      <w:u w:val="single"/>
    </w:rPr>
  </w:style>
  <w:style w:type="character" w:customStyle="1" w:styleId="Szvegtrzs2">
    <w:name w:val="Szövegtörzs (2)_"/>
    <w:basedOn w:val="Bekezdsalapbettpusa"/>
    <w:rsid w:val="00687956"/>
    <w:rPr>
      <w:rFonts w:ascii="Times New Roman" w:eastAsia="Times New Roman" w:hAnsi="Times New Roman" w:cs="Times New Roman"/>
      <w:b w:val="0"/>
      <w:bCs w:val="0"/>
      <w:i w:val="0"/>
      <w:iCs w:val="0"/>
      <w:smallCaps w:val="0"/>
      <w:strike w:val="0"/>
      <w:u w:val="none"/>
    </w:rPr>
  </w:style>
  <w:style w:type="character" w:customStyle="1" w:styleId="Cmsor1">
    <w:name w:val="Címsor #1_"/>
    <w:basedOn w:val="Bekezdsalapbettpusa"/>
    <w:rsid w:val="00687956"/>
    <w:rPr>
      <w:rFonts w:ascii="Times New Roman" w:eastAsia="Times New Roman" w:hAnsi="Times New Roman" w:cs="Times New Roman"/>
      <w:b/>
      <w:bCs/>
      <w:i w:val="0"/>
      <w:iCs w:val="0"/>
      <w:smallCaps w:val="0"/>
      <w:strike w:val="0"/>
      <w:u w:val="none"/>
    </w:rPr>
  </w:style>
  <w:style w:type="character" w:customStyle="1" w:styleId="Cmsor10">
    <w:name w:val="Címsor #1"/>
    <w:basedOn w:val="Cmsor1"/>
    <w:rsid w:val="00687956"/>
    <w:rPr>
      <w:rFonts w:ascii="Times New Roman" w:eastAsia="Times New Roman" w:hAnsi="Times New Roman" w:cs="Times New Roman"/>
      <w:b/>
      <w:bCs/>
      <w:i w:val="0"/>
      <w:iCs w:val="0"/>
      <w:smallCaps w:val="0"/>
      <w:strike w:val="0"/>
      <w:color w:val="222222"/>
      <w:spacing w:val="0"/>
      <w:w w:val="100"/>
      <w:position w:val="0"/>
      <w:sz w:val="24"/>
      <w:szCs w:val="24"/>
      <w:u w:val="none"/>
      <w:lang w:val="hu-HU" w:eastAsia="hu-HU" w:bidi="hu-HU"/>
    </w:rPr>
  </w:style>
  <w:style w:type="character" w:customStyle="1" w:styleId="Szvegtrzs20">
    <w:name w:val="Szövegtörzs (2)"/>
    <w:basedOn w:val="Szvegtrzs2"/>
    <w:rsid w:val="00687956"/>
    <w:rPr>
      <w:rFonts w:ascii="Times New Roman" w:eastAsia="Times New Roman" w:hAnsi="Times New Roman" w:cs="Times New Roman"/>
      <w:b w:val="0"/>
      <w:bCs w:val="0"/>
      <w:i w:val="0"/>
      <w:iCs w:val="0"/>
      <w:smallCaps w:val="0"/>
      <w:strike w:val="0"/>
      <w:color w:val="222222"/>
      <w:spacing w:val="0"/>
      <w:w w:val="100"/>
      <w:position w:val="0"/>
      <w:sz w:val="24"/>
      <w:szCs w:val="24"/>
      <w:u w:val="none"/>
      <w:lang w:val="hu-HU" w:eastAsia="hu-HU" w:bidi="hu-HU"/>
    </w:rPr>
  </w:style>
  <w:style w:type="character" w:customStyle="1" w:styleId="Szvegtrzs2Flkvr">
    <w:name w:val="Szövegtörzs (2) + Félkövér"/>
    <w:basedOn w:val="Szvegtrzs2"/>
    <w:rsid w:val="00687956"/>
    <w:rPr>
      <w:rFonts w:ascii="Times New Roman" w:eastAsia="Times New Roman" w:hAnsi="Times New Roman" w:cs="Times New Roman"/>
      <w:b/>
      <w:bCs/>
      <w:i w:val="0"/>
      <w:iCs w:val="0"/>
      <w:smallCaps w:val="0"/>
      <w:strike w:val="0"/>
      <w:color w:val="222222"/>
      <w:spacing w:val="0"/>
      <w:w w:val="100"/>
      <w:position w:val="0"/>
      <w:sz w:val="24"/>
      <w:szCs w:val="24"/>
      <w:u w:val="none"/>
      <w:lang w:val="hu-HU" w:eastAsia="hu-HU" w:bidi="hu-HU"/>
    </w:rPr>
  </w:style>
  <w:style w:type="character" w:customStyle="1" w:styleId="Fejlcvagylbjegyzet">
    <w:name w:val="Fejléc vagy lábjegyzet_"/>
    <w:basedOn w:val="Bekezdsalapbettpusa"/>
    <w:rsid w:val="00687956"/>
    <w:rPr>
      <w:rFonts w:ascii="Times New Roman" w:eastAsia="Times New Roman" w:hAnsi="Times New Roman" w:cs="Times New Roman"/>
      <w:b/>
      <w:bCs/>
      <w:i w:val="0"/>
      <w:iCs w:val="0"/>
      <w:smallCaps w:val="0"/>
      <w:strike w:val="0"/>
      <w:u w:val="none"/>
    </w:rPr>
  </w:style>
  <w:style w:type="character" w:customStyle="1" w:styleId="Fejlcvagylbjegyzet95ptNemflkvr">
    <w:name w:val="Fejléc vagy lábjegyzet + 9;5 pt;Nem félkövér"/>
    <w:basedOn w:val="Fejlcvagylbjegyzet"/>
    <w:rsid w:val="00687956"/>
    <w:rPr>
      <w:rFonts w:ascii="Times New Roman" w:eastAsia="Times New Roman" w:hAnsi="Times New Roman" w:cs="Times New Roman"/>
      <w:b/>
      <w:bCs/>
      <w:i w:val="0"/>
      <w:iCs w:val="0"/>
      <w:smallCaps w:val="0"/>
      <w:strike w:val="0"/>
      <w:color w:val="222222"/>
      <w:spacing w:val="0"/>
      <w:w w:val="100"/>
      <w:position w:val="0"/>
      <w:sz w:val="19"/>
      <w:szCs w:val="19"/>
      <w:u w:val="none"/>
      <w:lang w:val="hu-HU" w:eastAsia="hu-HU" w:bidi="hu-HU"/>
    </w:rPr>
  </w:style>
  <w:style w:type="character" w:customStyle="1" w:styleId="Fejlcvagylbjegyzet0">
    <w:name w:val="Fejléc vagy lábjegyzet"/>
    <w:basedOn w:val="Fejlcvagylbjegyzet"/>
    <w:rsid w:val="00687956"/>
    <w:rPr>
      <w:rFonts w:ascii="Times New Roman" w:eastAsia="Times New Roman" w:hAnsi="Times New Roman" w:cs="Times New Roman"/>
      <w:b/>
      <w:bCs/>
      <w:i w:val="0"/>
      <w:iCs w:val="0"/>
      <w:smallCaps w:val="0"/>
      <w:strike w:val="0"/>
      <w:color w:val="000000"/>
      <w:spacing w:val="0"/>
      <w:w w:val="100"/>
      <w:position w:val="0"/>
      <w:sz w:val="24"/>
      <w:szCs w:val="24"/>
      <w:u w:val="none"/>
      <w:lang w:val="hu-HU" w:eastAsia="hu-HU" w:bidi="hu-HU"/>
    </w:rPr>
  </w:style>
  <w:style w:type="character" w:customStyle="1" w:styleId="Szvegtrzs4">
    <w:name w:val="Szövegtörzs (4)_"/>
    <w:basedOn w:val="Bekezdsalapbettpusa"/>
    <w:rsid w:val="00687956"/>
    <w:rPr>
      <w:rFonts w:ascii="Times New Roman" w:eastAsia="Times New Roman" w:hAnsi="Times New Roman" w:cs="Times New Roman"/>
      <w:b w:val="0"/>
      <w:bCs w:val="0"/>
      <w:i/>
      <w:iCs/>
      <w:smallCaps w:val="0"/>
      <w:strike w:val="0"/>
      <w:u w:val="none"/>
    </w:rPr>
  </w:style>
  <w:style w:type="character" w:customStyle="1" w:styleId="Szvegtrzs40">
    <w:name w:val="Szövegtörzs (4)"/>
    <w:basedOn w:val="Szvegtrzs4"/>
    <w:rsid w:val="00687956"/>
    <w:rPr>
      <w:rFonts w:ascii="Times New Roman" w:eastAsia="Times New Roman" w:hAnsi="Times New Roman" w:cs="Times New Roman"/>
      <w:b w:val="0"/>
      <w:bCs w:val="0"/>
      <w:i/>
      <w:iCs/>
      <w:smallCaps w:val="0"/>
      <w:strike w:val="0"/>
      <w:color w:val="222222"/>
      <w:spacing w:val="0"/>
      <w:w w:val="100"/>
      <w:position w:val="0"/>
      <w:sz w:val="24"/>
      <w:szCs w:val="24"/>
      <w:u w:val="none"/>
      <w:lang w:val="hu-HU" w:eastAsia="hu-HU" w:bidi="hu-HU"/>
    </w:rPr>
  </w:style>
  <w:style w:type="character" w:customStyle="1" w:styleId="Tblzatfelirata2">
    <w:name w:val="Táblázat felirata (2)_"/>
    <w:basedOn w:val="Bekezdsalapbettpusa"/>
    <w:rsid w:val="00687956"/>
    <w:rPr>
      <w:rFonts w:ascii="Times New Roman" w:eastAsia="Times New Roman" w:hAnsi="Times New Roman" w:cs="Times New Roman"/>
      <w:b w:val="0"/>
      <w:bCs w:val="0"/>
      <w:i w:val="0"/>
      <w:iCs w:val="0"/>
      <w:smallCaps w:val="0"/>
      <w:strike w:val="0"/>
      <w:u w:val="none"/>
    </w:rPr>
  </w:style>
  <w:style w:type="character" w:customStyle="1" w:styleId="Tblzatfelirata20">
    <w:name w:val="Táblázat felirata (2)"/>
    <w:basedOn w:val="Tblzatfelirata2"/>
    <w:rsid w:val="00687956"/>
    <w:rPr>
      <w:rFonts w:ascii="Times New Roman" w:eastAsia="Times New Roman" w:hAnsi="Times New Roman" w:cs="Times New Roman"/>
      <w:b w:val="0"/>
      <w:bCs w:val="0"/>
      <w:i w:val="0"/>
      <w:iCs w:val="0"/>
      <w:smallCaps w:val="0"/>
      <w:strike w:val="0"/>
      <w:color w:val="222222"/>
      <w:spacing w:val="0"/>
      <w:w w:val="100"/>
      <w:position w:val="0"/>
      <w:sz w:val="24"/>
      <w:szCs w:val="24"/>
      <w:u w:val="none"/>
      <w:lang w:val="hu-HU" w:eastAsia="hu-HU" w:bidi="hu-HU"/>
    </w:rPr>
  </w:style>
  <w:style w:type="paragraph" w:styleId="Szvegtrzs">
    <w:name w:val="Body Text"/>
    <w:basedOn w:val="Norml"/>
    <w:link w:val="SzvegtrzsChar"/>
    <w:uiPriority w:val="99"/>
    <w:semiHidden/>
    <w:unhideWhenUsed/>
    <w:rsid w:val="00CB0745"/>
    <w:pPr>
      <w:spacing w:after="120"/>
    </w:pPr>
  </w:style>
  <w:style w:type="character" w:customStyle="1" w:styleId="SzvegtrzsChar">
    <w:name w:val="Szövegtörzs Char"/>
    <w:basedOn w:val="Bekezdsalapbettpusa"/>
    <w:link w:val="Szvegtrzs"/>
    <w:uiPriority w:val="99"/>
    <w:semiHidden/>
    <w:rsid w:val="00CB0745"/>
    <w:rPr>
      <w:rFonts w:eastAsiaTheme="minorEastAsia"/>
      <w:lang w:eastAsia="hu-HU"/>
    </w:rPr>
  </w:style>
  <w:style w:type="character" w:customStyle="1" w:styleId="cim">
    <w:name w:val="cim"/>
    <w:basedOn w:val="Bekezdsalapbettpusa"/>
    <w:rsid w:val="00CB0745"/>
  </w:style>
  <w:style w:type="paragraph" w:customStyle="1" w:styleId="Default">
    <w:name w:val="Default"/>
    <w:rsid w:val="00CB074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Rcsostblzat">
    <w:name w:val="Table Grid"/>
    <w:basedOn w:val="Normltblzat"/>
    <w:uiPriority w:val="59"/>
    <w:rsid w:val="00D2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zvegblokk1">
    <w:name w:val="Szövegblokk1"/>
    <w:basedOn w:val="Norml"/>
    <w:rsid w:val="00CA7AD4"/>
    <w:pPr>
      <w:widowControl w:val="0"/>
      <w:suppressAutoHyphens/>
      <w:spacing w:after="0" w:line="240" w:lineRule="auto"/>
      <w:ind w:left="1260" w:right="972"/>
      <w:jc w:val="both"/>
    </w:pPr>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531867">
      <w:bodyDiv w:val="1"/>
      <w:marLeft w:val="0"/>
      <w:marRight w:val="0"/>
      <w:marTop w:val="0"/>
      <w:marBottom w:val="0"/>
      <w:divBdr>
        <w:top w:val="none" w:sz="0" w:space="0" w:color="auto"/>
        <w:left w:val="none" w:sz="0" w:space="0" w:color="auto"/>
        <w:bottom w:val="none" w:sz="0" w:space="0" w:color="auto"/>
        <w:right w:val="none" w:sz="0" w:space="0" w:color="auto"/>
      </w:divBdr>
      <w:divsChild>
        <w:div w:id="1815878376">
          <w:marLeft w:val="0"/>
          <w:marRight w:val="0"/>
          <w:marTop w:val="0"/>
          <w:marBottom w:val="0"/>
          <w:divBdr>
            <w:top w:val="none" w:sz="0" w:space="0" w:color="auto"/>
            <w:left w:val="none" w:sz="0" w:space="0" w:color="auto"/>
            <w:bottom w:val="none" w:sz="0" w:space="0" w:color="auto"/>
            <w:right w:val="none" w:sz="0" w:space="0" w:color="auto"/>
          </w:divBdr>
          <w:divsChild>
            <w:div w:id="1680309418">
              <w:marLeft w:val="0"/>
              <w:marRight w:val="0"/>
              <w:marTop w:val="0"/>
              <w:marBottom w:val="0"/>
              <w:divBdr>
                <w:top w:val="none" w:sz="0" w:space="0" w:color="auto"/>
                <w:left w:val="none" w:sz="0" w:space="0" w:color="auto"/>
                <w:bottom w:val="none" w:sz="0" w:space="0" w:color="auto"/>
                <w:right w:val="none" w:sz="0" w:space="0" w:color="auto"/>
              </w:divBdr>
            </w:div>
            <w:div w:id="958535284">
              <w:marLeft w:val="0"/>
              <w:marRight w:val="0"/>
              <w:marTop w:val="0"/>
              <w:marBottom w:val="0"/>
              <w:divBdr>
                <w:top w:val="none" w:sz="0" w:space="0" w:color="auto"/>
                <w:left w:val="none" w:sz="0" w:space="0" w:color="auto"/>
                <w:bottom w:val="none" w:sz="0" w:space="0" w:color="auto"/>
                <w:right w:val="none" w:sz="0" w:space="0" w:color="auto"/>
              </w:divBdr>
            </w:div>
            <w:div w:id="11491515">
              <w:marLeft w:val="0"/>
              <w:marRight w:val="0"/>
              <w:marTop w:val="0"/>
              <w:marBottom w:val="0"/>
              <w:divBdr>
                <w:top w:val="none" w:sz="0" w:space="0" w:color="auto"/>
                <w:left w:val="none" w:sz="0" w:space="0" w:color="auto"/>
                <w:bottom w:val="none" w:sz="0" w:space="0" w:color="auto"/>
                <w:right w:val="none" w:sz="0" w:space="0" w:color="auto"/>
              </w:divBdr>
            </w:div>
            <w:div w:id="292902778">
              <w:marLeft w:val="0"/>
              <w:marRight w:val="0"/>
              <w:marTop w:val="0"/>
              <w:marBottom w:val="0"/>
              <w:divBdr>
                <w:top w:val="none" w:sz="0" w:space="0" w:color="auto"/>
                <w:left w:val="none" w:sz="0" w:space="0" w:color="auto"/>
                <w:bottom w:val="none" w:sz="0" w:space="0" w:color="auto"/>
                <w:right w:val="none" w:sz="0" w:space="0" w:color="auto"/>
              </w:divBdr>
            </w:div>
            <w:div w:id="110517414">
              <w:marLeft w:val="0"/>
              <w:marRight w:val="0"/>
              <w:marTop w:val="0"/>
              <w:marBottom w:val="0"/>
              <w:divBdr>
                <w:top w:val="none" w:sz="0" w:space="0" w:color="auto"/>
                <w:left w:val="none" w:sz="0" w:space="0" w:color="auto"/>
                <w:bottom w:val="none" w:sz="0" w:space="0" w:color="auto"/>
                <w:right w:val="none" w:sz="0" w:space="0" w:color="auto"/>
              </w:divBdr>
            </w:div>
            <w:div w:id="46799783">
              <w:marLeft w:val="0"/>
              <w:marRight w:val="0"/>
              <w:marTop w:val="0"/>
              <w:marBottom w:val="0"/>
              <w:divBdr>
                <w:top w:val="none" w:sz="0" w:space="0" w:color="auto"/>
                <w:left w:val="none" w:sz="0" w:space="0" w:color="auto"/>
                <w:bottom w:val="none" w:sz="0" w:space="0" w:color="auto"/>
                <w:right w:val="none" w:sz="0" w:space="0" w:color="auto"/>
              </w:divBdr>
            </w:div>
            <w:div w:id="1661303761">
              <w:marLeft w:val="0"/>
              <w:marRight w:val="0"/>
              <w:marTop w:val="0"/>
              <w:marBottom w:val="0"/>
              <w:divBdr>
                <w:top w:val="none" w:sz="0" w:space="0" w:color="auto"/>
                <w:left w:val="none" w:sz="0" w:space="0" w:color="auto"/>
                <w:bottom w:val="none" w:sz="0" w:space="0" w:color="auto"/>
                <w:right w:val="none" w:sz="0" w:space="0" w:color="auto"/>
              </w:divBdr>
            </w:div>
            <w:div w:id="714475310">
              <w:marLeft w:val="0"/>
              <w:marRight w:val="0"/>
              <w:marTop w:val="0"/>
              <w:marBottom w:val="0"/>
              <w:divBdr>
                <w:top w:val="none" w:sz="0" w:space="0" w:color="auto"/>
                <w:left w:val="none" w:sz="0" w:space="0" w:color="auto"/>
                <w:bottom w:val="none" w:sz="0" w:space="0" w:color="auto"/>
                <w:right w:val="none" w:sz="0" w:space="0" w:color="auto"/>
              </w:divBdr>
            </w:div>
            <w:div w:id="2084833225">
              <w:marLeft w:val="0"/>
              <w:marRight w:val="0"/>
              <w:marTop w:val="0"/>
              <w:marBottom w:val="0"/>
              <w:divBdr>
                <w:top w:val="none" w:sz="0" w:space="0" w:color="auto"/>
                <w:left w:val="none" w:sz="0" w:space="0" w:color="auto"/>
                <w:bottom w:val="none" w:sz="0" w:space="0" w:color="auto"/>
                <w:right w:val="none" w:sz="0" w:space="0" w:color="auto"/>
              </w:divBdr>
            </w:div>
            <w:div w:id="995062411">
              <w:marLeft w:val="0"/>
              <w:marRight w:val="0"/>
              <w:marTop w:val="0"/>
              <w:marBottom w:val="0"/>
              <w:divBdr>
                <w:top w:val="none" w:sz="0" w:space="0" w:color="auto"/>
                <w:left w:val="none" w:sz="0" w:space="0" w:color="auto"/>
                <w:bottom w:val="none" w:sz="0" w:space="0" w:color="auto"/>
                <w:right w:val="none" w:sz="0" w:space="0" w:color="auto"/>
              </w:divBdr>
            </w:div>
            <w:div w:id="2032953233">
              <w:marLeft w:val="0"/>
              <w:marRight w:val="0"/>
              <w:marTop w:val="0"/>
              <w:marBottom w:val="0"/>
              <w:divBdr>
                <w:top w:val="none" w:sz="0" w:space="0" w:color="auto"/>
                <w:left w:val="none" w:sz="0" w:space="0" w:color="auto"/>
                <w:bottom w:val="none" w:sz="0" w:space="0" w:color="auto"/>
                <w:right w:val="none" w:sz="0" w:space="0" w:color="auto"/>
              </w:divBdr>
            </w:div>
            <w:div w:id="1469932359">
              <w:marLeft w:val="0"/>
              <w:marRight w:val="0"/>
              <w:marTop w:val="0"/>
              <w:marBottom w:val="0"/>
              <w:divBdr>
                <w:top w:val="none" w:sz="0" w:space="0" w:color="auto"/>
                <w:left w:val="none" w:sz="0" w:space="0" w:color="auto"/>
                <w:bottom w:val="none" w:sz="0" w:space="0" w:color="auto"/>
                <w:right w:val="none" w:sz="0" w:space="0" w:color="auto"/>
              </w:divBdr>
            </w:div>
            <w:div w:id="766927449">
              <w:marLeft w:val="0"/>
              <w:marRight w:val="0"/>
              <w:marTop w:val="0"/>
              <w:marBottom w:val="0"/>
              <w:divBdr>
                <w:top w:val="none" w:sz="0" w:space="0" w:color="auto"/>
                <w:left w:val="none" w:sz="0" w:space="0" w:color="auto"/>
                <w:bottom w:val="none" w:sz="0" w:space="0" w:color="auto"/>
                <w:right w:val="none" w:sz="0" w:space="0" w:color="auto"/>
              </w:divBdr>
            </w:div>
            <w:div w:id="562525634">
              <w:marLeft w:val="0"/>
              <w:marRight w:val="0"/>
              <w:marTop w:val="0"/>
              <w:marBottom w:val="0"/>
              <w:divBdr>
                <w:top w:val="none" w:sz="0" w:space="0" w:color="auto"/>
                <w:left w:val="none" w:sz="0" w:space="0" w:color="auto"/>
                <w:bottom w:val="none" w:sz="0" w:space="0" w:color="auto"/>
                <w:right w:val="none" w:sz="0" w:space="0" w:color="auto"/>
              </w:divBdr>
            </w:div>
            <w:div w:id="1028873728">
              <w:marLeft w:val="0"/>
              <w:marRight w:val="0"/>
              <w:marTop w:val="0"/>
              <w:marBottom w:val="0"/>
              <w:divBdr>
                <w:top w:val="none" w:sz="0" w:space="0" w:color="auto"/>
                <w:left w:val="none" w:sz="0" w:space="0" w:color="auto"/>
                <w:bottom w:val="none" w:sz="0" w:space="0" w:color="auto"/>
                <w:right w:val="none" w:sz="0" w:space="0" w:color="auto"/>
              </w:divBdr>
            </w:div>
            <w:div w:id="1356731933">
              <w:marLeft w:val="0"/>
              <w:marRight w:val="0"/>
              <w:marTop w:val="0"/>
              <w:marBottom w:val="0"/>
              <w:divBdr>
                <w:top w:val="none" w:sz="0" w:space="0" w:color="auto"/>
                <w:left w:val="none" w:sz="0" w:space="0" w:color="auto"/>
                <w:bottom w:val="none" w:sz="0" w:space="0" w:color="auto"/>
                <w:right w:val="none" w:sz="0" w:space="0" w:color="auto"/>
              </w:divBdr>
            </w:div>
            <w:div w:id="1393700854">
              <w:marLeft w:val="0"/>
              <w:marRight w:val="0"/>
              <w:marTop w:val="0"/>
              <w:marBottom w:val="0"/>
              <w:divBdr>
                <w:top w:val="none" w:sz="0" w:space="0" w:color="auto"/>
                <w:left w:val="none" w:sz="0" w:space="0" w:color="auto"/>
                <w:bottom w:val="none" w:sz="0" w:space="0" w:color="auto"/>
                <w:right w:val="none" w:sz="0" w:space="0" w:color="auto"/>
              </w:divBdr>
            </w:div>
            <w:div w:id="218638592">
              <w:marLeft w:val="0"/>
              <w:marRight w:val="0"/>
              <w:marTop w:val="0"/>
              <w:marBottom w:val="0"/>
              <w:divBdr>
                <w:top w:val="none" w:sz="0" w:space="0" w:color="auto"/>
                <w:left w:val="none" w:sz="0" w:space="0" w:color="auto"/>
                <w:bottom w:val="none" w:sz="0" w:space="0" w:color="auto"/>
                <w:right w:val="none" w:sz="0" w:space="0" w:color="auto"/>
              </w:divBdr>
            </w:div>
            <w:div w:id="1903833683">
              <w:marLeft w:val="0"/>
              <w:marRight w:val="0"/>
              <w:marTop w:val="0"/>
              <w:marBottom w:val="0"/>
              <w:divBdr>
                <w:top w:val="none" w:sz="0" w:space="0" w:color="auto"/>
                <w:left w:val="none" w:sz="0" w:space="0" w:color="auto"/>
                <w:bottom w:val="none" w:sz="0" w:space="0" w:color="auto"/>
                <w:right w:val="none" w:sz="0" w:space="0" w:color="auto"/>
              </w:divBdr>
            </w:div>
            <w:div w:id="544491282">
              <w:marLeft w:val="0"/>
              <w:marRight w:val="0"/>
              <w:marTop w:val="0"/>
              <w:marBottom w:val="0"/>
              <w:divBdr>
                <w:top w:val="none" w:sz="0" w:space="0" w:color="auto"/>
                <w:left w:val="none" w:sz="0" w:space="0" w:color="auto"/>
                <w:bottom w:val="none" w:sz="0" w:space="0" w:color="auto"/>
                <w:right w:val="none" w:sz="0" w:space="0" w:color="auto"/>
              </w:divBdr>
            </w:div>
            <w:div w:id="390542034">
              <w:marLeft w:val="0"/>
              <w:marRight w:val="0"/>
              <w:marTop w:val="0"/>
              <w:marBottom w:val="0"/>
              <w:divBdr>
                <w:top w:val="none" w:sz="0" w:space="0" w:color="auto"/>
                <w:left w:val="none" w:sz="0" w:space="0" w:color="auto"/>
                <w:bottom w:val="none" w:sz="0" w:space="0" w:color="auto"/>
                <w:right w:val="none" w:sz="0" w:space="0" w:color="auto"/>
              </w:divBdr>
            </w:div>
            <w:div w:id="979919784">
              <w:marLeft w:val="0"/>
              <w:marRight w:val="0"/>
              <w:marTop w:val="0"/>
              <w:marBottom w:val="0"/>
              <w:divBdr>
                <w:top w:val="none" w:sz="0" w:space="0" w:color="auto"/>
                <w:left w:val="none" w:sz="0" w:space="0" w:color="auto"/>
                <w:bottom w:val="none" w:sz="0" w:space="0" w:color="auto"/>
                <w:right w:val="none" w:sz="0" w:space="0" w:color="auto"/>
              </w:divBdr>
            </w:div>
            <w:div w:id="1449929414">
              <w:marLeft w:val="0"/>
              <w:marRight w:val="0"/>
              <w:marTop w:val="0"/>
              <w:marBottom w:val="0"/>
              <w:divBdr>
                <w:top w:val="none" w:sz="0" w:space="0" w:color="auto"/>
                <w:left w:val="none" w:sz="0" w:space="0" w:color="auto"/>
                <w:bottom w:val="none" w:sz="0" w:space="0" w:color="auto"/>
                <w:right w:val="none" w:sz="0" w:space="0" w:color="auto"/>
              </w:divBdr>
            </w:div>
            <w:div w:id="304555023">
              <w:marLeft w:val="0"/>
              <w:marRight w:val="0"/>
              <w:marTop w:val="0"/>
              <w:marBottom w:val="0"/>
              <w:divBdr>
                <w:top w:val="none" w:sz="0" w:space="0" w:color="auto"/>
                <w:left w:val="none" w:sz="0" w:space="0" w:color="auto"/>
                <w:bottom w:val="none" w:sz="0" w:space="0" w:color="auto"/>
                <w:right w:val="none" w:sz="0" w:space="0" w:color="auto"/>
              </w:divBdr>
            </w:div>
            <w:div w:id="1839926257">
              <w:marLeft w:val="0"/>
              <w:marRight w:val="0"/>
              <w:marTop w:val="0"/>
              <w:marBottom w:val="0"/>
              <w:divBdr>
                <w:top w:val="none" w:sz="0" w:space="0" w:color="auto"/>
                <w:left w:val="none" w:sz="0" w:space="0" w:color="auto"/>
                <w:bottom w:val="none" w:sz="0" w:space="0" w:color="auto"/>
                <w:right w:val="none" w:sz="0" w:space="0" w:color="auto"/>
              </w:divBdr>
            </w:div>
            <w:div w:id="444234816">
              <w:marLeft w:val="0"/>
              <w:marRight w:val="0"/>
              <w:marTop w:val="0"/>
              <w:marBottom w:val="0"/>
              <w:divBdr>
                <w:top w:val="none" w:sz="0" w:space="0" w:color="auto"/>
                <w:left w:val="none" w:sz="0" w:space="0" w:color="auto"/>
                <w:bottom w:val="none" w:sz="0" w:space="0" w:color="auto"/>
                <w:right w:val="none" w:sz="0" w:space="0" w:color="auto"/>
              </w:divBdr>
            </w:div>
            <w:div w:id="1614551704">
              <w:marLeft w:val="0"/>
              <w:marRight w:val="0"/>
              <w:marTop w:val="0"/>
              <w:marBottom w:val="0"/>
              <w:divBdr>
                <w:top w:val="none" w:sz="0" w:space="0" w:color="auto"/>
                <w:left w:val="none" w:sz="0" w:space="0" w:color="auto"/>
                <w:bottom w:val="none" w:sz="0" w:space="0" w:color="auto"/>
                <w:right w:val="none" w:sz="0" w:space="0" w:color="auto"/>
              </w:divBdr>
            </w:div>
            <w:div w:id="1493326476">
              <w:marLeft w:val="0"/>
              <w:marRight w:val="0"/>
              <w:marTop w:val="0"/>
              <w:marBottom w:val="0"/>
              <w:divBdr>
                <w:top w:val="none" w:sz="0" w:space="0" w:color="auto"/>
                <w:left w:val="none" w:sz="0" w:space="0" w:color="auto"/>
                <w:bottom w:val="none" w:sz="0" w:space="0" w:color="auto"/>
                <w:right w:val="none" w:sz="0" w:space="0" w:color="auto"/>
              </w:divBdr>
            </w:div>
            <w:div w:id="1538616520">
              <w:marLeft w:val="0"/>
              <w:marRight w:val="0"/>
              <w:marTop w:val="0"/>
              <w:marBottom w:val="0"/>
              <w:divBdr>
                <w:top w:val="none" w:sz="0" w:space="0" w:color="auto"/>
                <w:left w:val="none" w:sz="0" w:space="0" w:color="auto"/>
                <w:bottom w:val="none" w:sz="0" w:space="0" w:color="auto"/>
                <w:right w:val="none" w:sz="0" w:space="0" w:color="auto"/>
              </w:divBdr>
            </w:div>
            <w:div w:id="1543131333">
              <w:marLeft w:val="0"/>
              <w:marRight w:val="0"/>
              <w:marTop w:val="0"/>
              <w:marBottom w:val="0"/>
              <w:divBdr>
                <w:top w:val="none" w:sz="0" w:space="0" w:color="auto"/>
                <w:left w:val="none" w:sz="0" w:space="0" w:color="auto"/>
                <w:bottom w:val="none" w:sz="0" w:space="0" w:color="auto"/>
                <w:right w:val="none" w:sz="0" w:space="0" w:color="auto"/>
              </w:divBdr>
            </w:div>
            <w:div w:id="1125542217">
              <w:marLeft w:val="0"/>
              <w:marRight w:val="0"/>
              <w:marTop w:val="0"/>
              <w:marBottom w:val="0"/>
              <w:divBdr>
                <w:top w:val="none" w:sz="0" w:space="0" w:color="auto"/>
                <w:left w:val="none" w:sz="0" w:space="0" w:color="auto"/>
                <w:bottom w:val="none" w:sz="0" w:space="0" w:color="auto"/>
                <w:right w:val="none" w:sz="0" w:space="0" w:color="auto"/>
              </w:divBdr>
            </w:div>
            <w:div w:id="999231240">
              <w:marLeft w:val="0"/>
              <w:marRight w:val="0"/>
              <w:marTop w:val="0"/>
              <w:marBottom w:val="0"/>
              <w:divBdr>
                <w:top w:val="none" w:sz="0" w:space="0" w:color="auto"/>
                <w:left w:val="none" w:sz="0" w:space="0" w:color="auto"/>
                <w:bottom w:val="none" w:sz="0" w:space="0" w:color="auto"/>
                <w:right w:val="none" w:sz="0" w:space="0" w:color="auto"/>
              </w:divBdr>
            </w:div>
            <w:div w:id="592277091">
              <w:marLeft w:val="0"/>
              <w:marRight w:val="0"/>
              <w:marTop w:val="0"/>
              <w:marBottom w:val="0"/>
              <w:divBdr>
                <w:top w:val="none" w:sz="0" w:space="0" w:color="auto"/>
                <w:left w:val="none" w:sz="0" w:space="0" w:color="auto"/>
                <w:bottom w:val="none" w:sz="0" w:space="0" w:color="auto"/>
                <w:right w:val="none" w:sz="0" w:space="0" w:color="auto"/>
              </w:divBdr>
            </w:div>
            <w:div w:id="1836453825">
              <w:marLeft w:val="0"/>
              <w:marRight w:val="0"/>
              <w:marTop w:val="0"/>
              <w:marBottom w:val="0"/>
              <w:divBdr>
                <w:top w:val="none" w:sz="0" w:space="0" w:color="auto"/>
                <w:left w:val="none" w:sz="0" w:space="0" w:color="auto"/>
                <w:bottom w:val="none" w:sz="0" w:space="0" w:color="auto"/>
                <w:right w:val="none" w:sz="0" w:space="0" w:color="auto"/>
              </w:divBdr>
            </w:div>
            <w:div w:id="2099977261">
              <w:marLeft w:val="0"/>
              <w:marRight w:val="0"/>
              <w:marTop w:val="0"/>
              <w:marBottom w:val="0"/>
              <w:divBdr>
                <w:top w:val="none" w:sz="0" w:space="0" w:color="auto"/>
                <w:left w:val="none" w:sz="0" w:space="0" w:color="auto"/>
                <w:bottom w:val="none" w:sz="0" w:space="0" w:color="auto"/>
                <w:right w:val="none" w:sz="0" w:space="0" w:color="auto"/>
              </w:divBdr>
            </w:div>
            <w:div w:id="1974216696">
              <w:marLeft w:val="0"/>
              <w:marRight w:val="0"/>
              <w:marTop w:val="0"/>
              <w:marBottom w:val="0"/>
              <w:divBdr>
                <w:top w:val="none" w:sz="0" w:space="0" w:color="auto"/>
                <w:left w:val="none" w:sz="0" w:space="0" w:color="auto"/>
                <w:bottom w:val="none" w:sz="0" w:space="0" w:color="auto"/>
                <w:right w:val="none" w:sz="0" w:space="0" w:color="auto"/>
              </w:divBdr>
            </w:div>
            <w:div w:id="1782413400">
              <w:marLeft w:val="0"/>
              <w:marRight w:val="0"/>
              <w:marTop w:val="0"/>
              <w:marBottom w:val="0"/>
              <w:divBdr>
                <w:top w:val="none" w:sz="0" w:space="0" w:color="auto"/>
                <w:left w:val="none" w:sz="0" w:space="0" w:color="auto"/>
                <w:bottom w:val="none" w:sz="0" w:space="0" w:color="auto"/>
                <w:right w:val="none" w:sz="0" w:space="0" w:color="auto"/>
              </w:divBdr>
            </w:div>
            <w:div w:id="52655209">
              <w:marLeft w:val="0"/>
              <w:marRight w:val="0"/>
              <w:marTop w:val="0"/>
              <w:marBottom w:val="0"/>
              <w:divBdr>
                <w:top w:val="none" w:sz="0" w:space="0" w:color="auto"/>
                <w:left w:val="none" w:sz="0" w:space="0" w:color="auto"/>
                <w:bottom w:val="none" w:sz="0" w:space="0" w:color="auto"/>
                <w:right w:val="none" w:sz="0" w:space="0" w:color="auto"/>
              </w:divBdr>
            </w:div>
            <w:div w:id="2109112247">
              <w:marLeft w:val="0"/>
              <w:marRight w:val="0"/>
              <w:marTop w:val="0"/>
              <w:marBottom w:val="0"/>
              <w:divBdr>
                <w:top w:val="none" w:sz="0" w:space="0" w:color="auto"/>
                <w:left w:val="none" w:sz="0" w:space="0" w:color="auto"/>
                <w:bottom w:val="none" w:sz="0" w:space="0" w:color="auto"/>
                <w:right w:val="none" w:sz="0" w:space="0" w:color="auto"/>
              </w:divBdr>
            </w:div>
            <w:div w:id="1117603261">
              <w:marLeft w:val="0"/>
              <w:marRight w:val="0"/>
              <w:marTop w:val="0"/>
              <w:marBottom w:val="0"/>
              <w:divBdr>
                <w:top w:val="none" w:sz="0" w:space="0" w:color="auto"/>
                <w:left w:val="none" w:sz="0" w:space="0" w:color="auto"/>
                <w:bottom w:val="none" w:sz="0" w:space="0" w:color="auto"/>
                <w:right w:val="none" w:sz="0" w:space="0" w:color="auto"/>
              </w:divBdr>
            </w:div>
            <w:div w:id="2111662539">
              <w:marLeft w:val="0"/>
              <w:marRight w:val="0"/>
              <w:marTop w:val="0"/>
              <w:marBottom w:val="0"/>
              <w:divBdr>
                <w:top w:val="none" w:sz="0" w:space="0" w:color="auto"/>
                <w:left w:val="none" w:sz="0" w:space="0" w:color="auto"/>
                <w:bottom w:val="none" w:sz="0" w:space="0" w:color="auto"/>
                <w:right w:val="none" w:sz="0" w:space="0" w:color="auto"/>
              </w:divBdr>
            </w:div>
            <w:div w:id="775908588">
              <w:marLeft w:val="0"/>
              <w:marRight w:val="0"/>
              <w:marTop w:val="0"/>
              <w:marBottom w:val="0"/>
              <w:divBdr>
                <w:top w:val="none" w:sz="0" w:space="0" w:color="auto"/>
                <w:left w:val="none" w:sz="0" w:space="0" w:color="auto"/>
                <w:bottom w:val="none" w:sz="0" w:space="0" w:color="auto"/>
                <w:right w:val="none" w:sz="0" w:space="0" w:color="auto"/>
              </w:divBdr>
            </w:div>
            <w:div w:id="1033532501">
              <w:marLeft w:val="0"/>
              <w:marRight w:val="0"/>
              <w:marTop w:val="0"/>
              <w:marBottom w:val="0"/>
              <w:divBdr>
                <w:top w:val="none" w:sz="0" w:space="0" w:color="auto"/>
                <w:left w:val="none" w:sz="0" w:space="0" w:color="auto"/>
                <w:bottom w:val="none" w:sz="0" w:space="0" w:color="auto"/>
                <w:right w:val="none" w:sz="0" w:space="0" w:color="auto"/>
              </w:divBdr>
            </w:div>
            <w:div w:id="103428690">
              <w:marLeft w:val="0"/>
              <w:marRight w:val="0"/>
              <w:marTop w:val="0"/>
              <w:marBottom w:val="0"/>
              <w:divBdr>
                <w:top w:val="none" w:sz="0" w:space="0" w:color="auto"/>
                <w:left w:val="none" w:sz="0" w:space="0" w:color="auto"/>
                <w:bottom w:val="none" w:sz="0" w:space="0" w:color="auto"/>
                <w:right w:val="none" w:sz="0" w:space="0" w:color="auto"/>
              </w:divBdr>
            </w:div>
            <w:div w:id="107703196">
              <w:marLeft w:val="0"/>
              <w:marRight w:val="0"/>
              <w:marTop w:val="0"/>
              <w:marBottom w:val="0"/>
              <w:divBdr>
                <w:top w:val="none" w:sz="0" w:space="0" w:color="auto"/>
                <w:left w:val="none" w:sz="0" w:space="0" w:color="auto"/>
                <w:bottom w:val="none" w:sz="0" w:space="0" w:color="auto"/>
                <w:right w:val="none" w:sz="0" w:space="0" w:color="auto"/>
              </w:divBdr>
            </w:div>
            <w:div w:id="2054884652">
              <w:marLeft w:val="0"/>
              <w:marRight w:val="0"/>
              <w:marTop w:val="0"/>
              <w:marBottom w:val="0"/>
              <w:divBdr>
                <w:top w:val="none" w:sz="0" w:space="0" w:color="auto"/>
                <w:left w:val="none" w:sz="0" w:space="0" w:color="auto"/>
                <w:bottom w:val="none" w:sz="0" w:space="0" w:color="auto"/>
                <w:right w:val="none" w:sz="0" w:space="0" w:color="auto"/>
              </w:divBdr>
            </w:div>
            <w:div w:id="1762068510">
              <w:marLeft w:val="0"/>
              <w:marRight w:val="0"/>
              <w:marTop w:val="0"/>
              <w:marBottom w:val="0"/>
              <w:divBdr>
                <w:top w:val="none" w:sz="0" w:space="0" w:color="auto"/>
                <w:left w:val="none" w:sz="0" w:space="0" w:color="auto"/>
                <w:bottom w:val="none" w:sz="0" w:space="0" w:color="auto"/>
                <w:right w:val="none" w:sz="0" w:space="0" w:color="auto"/>
              </w:divBdr>
            </w:div>
            <w:div w:id="1827042239">
              <w:marLeft w:val="0"/>
              <w:marRight w:val="0"/>
              <w:marTop w:val="0"/>
              <w:marBottom w:val="0"/>
              <w:divBdr>
                <w:top w:val="none" w:sz="0" w:space="0" w:color="auto"/>
                <w:left w:val="none" w:sz="0" w:space="0" w:color="auto"/>
                <w:bottom w:val="none" w:sz="0" w:space="0" w:color="auto"/>
                <w:right w:val="none" w:sz="0" w:space="0" w:color="auto"/>
              </w:divBdr>
            </w:div>
            <w:div w:id="397750661">
              <w:marLeft w:val="0"/>
              <w:marRight w:val="0"/>
              <w:marTop w:val="0"/>
              <w:marBottom w:val="0"/>
              <w:divBdr>
                <w:top w:val="none" w:sz="0" w:space="0" w:color="auto"/>
                <w:left w:val="none" w:sz="0" w:space="0" w:color="auto"/>
                <w:bottom w:val="none" w:sz="0" w:space="0" w:color="auto"/>
                <w:right w:val="none" w:sz="0" w:space="0" w:color="auto"/>
              </w:divBdr>
            </w:div>
            <w:div w:id="1105926520">
              <w:marLeft w:val="0"/>
              <w:marRight w:val="0"/>
              <w:marTop w:val="0"/>
              <w:marBottom w:val="0"/>
              <w:divBdr>
                <w:top w:val="none" w:sz="0" w:space="0" w:color="auto"/>
                <w:left w:val="none" w:sz="0" w:space="0" w:color="auto"/>
                <w:bottom w:val="none" w:sz="0" w:space="0" w:color="auto"/>
                <w:right w:val="none" w:sz="0" w:space="0" w:color="auto"/>
              </w:divBdr>
            </w:div>
            <w:div w:id="366486361">
              <w:marLeft w:val="0"/>
              <w:marRight w:val="0"/>
              <w:marTop w:val="0"/>
              <w:marBottom w:val="0"/>
              <w:divBdr>
                <w:top w:val="none" w:sz="0" w:space="0" w:color="auto"/>
                <w:left w:val="none" w:sz="0" w:space="0" w:color="auto"/>
                <w:bottom w:val="none" w:sz="0" w:space="0" w:color="auto"/>
                <w:right w:val="none" w:sz="0" w:space="0" w:color="auto"/>
              </w:divBdr>
            </w:div>
            <w:div w:id="594173505">
              <w:marLeft w:val="0"/>
              <w:marRight w:val="0"/>
              <w:marTop w:val="0"/>
              <w:marBottom w:val="0"/>
              <w:divBdr>
                <w:top w:val="none" w:sz="0" w:space="0" w:color="auto"/>
                <w:left w:val="none" w:sz="0" w:space="0" w:color="auto"/>
                <w:bottom w:val="none" w:sz="0" w:space="0" w:color="auto"/>
                <w:right w:val="none" w:sz="0" w:space="0" w:color="auto"/>
              </w:divBdr>
            </w:div>
            <w:div w:id="2014334469">
              <w:marLeft w:val="0"/>
              <w:marRight w:val="0"/>
              <w:marTop w:val="0"/>
              <w:marBottom w:val="0"/>
              <w:divBdr>
                <w:top w:val="none" w:sz="0" w:space="0" w:color="auto"/>
                <w:left w:val="none" w:sz="0" w:space="0" w:color="auto"/>
                <w:bottom w:val="none" w:sz="0" w:space="0" w:color="auto"/>
                <w:right w:val="none" w:sz="0" w:space="0" w:color="auto"/>
              </w:divBdr>
            </w:div>
            <w:div w:id="1159882055">
              <w:marLeft w:val="0"/>
              <w:marRight w:val="0"/>
              <w:marTop w:val="0"/>
              <w:marBottom w:val="0"/>
              <w:divBdr>
                <w:top w:val="none" w:sz="0" w:space="0" w:color="auto"/>
                <w:left w:val="none" w:sz="0" w:space="0" w:color="auto"/>
                <w:bottom w:val="none" w:sz="0" w:space="0" w:color="auto"/>
                <w:right w:val="none" w:sz="0" w:space="0" w:color="auto"/>
              </w:divBdr>
            </w:div>
            <w:div w:id="160194287">
              <w:marLeft w:val="0"/>
              <w:marRight w:val="0"/>
              <w:marTop w:val="0"/>
              <w:marBottom w:val="0"/>
              <w:divBdr>
                <w:top w:val="none" w:sz="0" w:space="0" w:color="auto"/>
                <w:left w:val="none" w:sz="0" w:space="0" w:color="auto"/>
                <w:bottom w:val="none" w:sz="0" w:space="0" w:color="auto"/>
                <w:right w:val="none" w:sz="0" w:space="0" w:color="auto"/>
              </w:divBdr>
            </w:div>
            <w:div w:id="385227816">
              <w:marLeft w:val="0"/>
              <w:marRight w:val="0"/>
              <w:marTop w:val="0"/>
              <w:marBottom w:val="0"/>
              <w:divBdr>
                <w:top w:val="none" w:sz="0" w:space="0" w:color="auto"/>
                <w:left w:val="none" w:sz="0" w:space="0" w:color="auto"/>
                <w:bottom w:val="none" w:sz="0" w:space="0" w:color="auto"/>
                <w:right w:val="none" w:sz="0" w:space="0" w:color="auto"/>
              </w:divBdr>
            </w:div>
            <w:div w:id="1276205682">
              <w:marLeft w:val="0"/>
              <w:marRight w:val="0"/>
              <w:marTop w:val="0"/>
              <w:marBottom w:val="0"/>
              <w:divBdr>
                <w:top w:val="none" w:sz="0" w:space="0" w:color="auto"/>
                <w:left w:val="none" w:sz="0" w:space="0" w:color="auto"/>
                <w:bottom w:val="none" w:sz="0" w:space="0" w:color="auto"/>
                <w:right w:val="none" w:sz="0" w:space="0" w:color="auto"/>
              </w:divBdr>
            </w:div>
            <w:div w:id="2080512768">
              <w:marLeft w:val="0"/>
              <w:marRight w:val="0"/>
              <w:marTop w:val="0"/>
              <w:marBottom w:val="0"/>
              <w:divBdr>
                <w:top w:val="none" w:sz="0" w:space="0" w:color="auto"/>
                <w:left w:val="none" w:sz="0" w:space="0" w:color="auto"/>
                <w:bottom w:val="none" w:sz="0" w:space="0" w:color="auto"/>
                <w:right w:val="none" w:sz="0" w:space="0" w:color="auto"/>
              </w:divBdr>
            </w:div>
            <w:div w:id="1499153369">
              <w:marLeft w:val="0"/>
              <w:marRight w:val="0"/>
              <w:marTop w:val="0"/>
              <w:marBottom w:val="0"/>
              <w:divBdr>
                <w:top w:val="none" w:sz="0" w:space="0" w:color="auto"/>
                <w:left w:val="none" w:sz="0" w:space="0" w:color="auto"/>
                <w:bottom w:val="none" w:sz="0" w:space="0" w:color="auto"/>
                <w:right w:val="none" w:sz="0" w:space="0" w:color="auto"/>
              </w:divBdr>
            </w:div>
            <w:div w:id="1881211395">
              <w:marLeft w:val="0"/>
              <w:marRight w:val="0"/>
              <w:marTop w:val="0"/>
              <w:marBottom w:val="0"/>
              <w:divBdr>
                <w:top w:val="none" w:sz="0" w:space="0" w:color="auto"/>
                <w:left w:val="none" w:sz="0" w:space="0" w:color="auto"/>
                <w:bottom w:val="none" w:sz="0" w:space="0" w:color="auto"/>
                <w:right w:val="none" w:sz="0" w:space="0" w:color="auto"/>
              </w:divBdr>
            </w:div>
            <w:div w:id="1213955152">
              <w:marLeft w:val="0"/>
              <w:marRight w:val="0"/>
              <w:marTop w:val="0"/>
              <w:marBottom w:val="0"/>
              <w:divBdr>
                <w:top w:val="none" w:sz="0" w:space="0" w:color="auto"/>
                <w:left w:val="none" w:sz="0" w:space="0" w:color="auto"/>
                <w:bottom w:val="none" w:sz="0" w:space="0" w:color="auto"/>
                <w:right w:val="none" w:sz="0" w:space="0" w:color="auto"/>
              </w:divBdr>
            </w:div>
            <w:div w:id="1046174395">
              <w:marLeft w:val="0"/>
              <w:marRight w:val="0"/>
              <w:marTop w:val="0"/>
              <w:marBottom w:val="0"/>
              <w:divBdr>
                <w:top w:val="none" w:sz="0" w:space="0" w:color="auto"/>
                <w:left w:val="none" w:sz="0" w:space="0" w:color="auto"/>
                <w:bottom w:val="none" w:sz="0" w:space="0" w:color="auto"/>
                <w:right w:val="none" w:sz="0" w:space="0" w:color="auto"/>
              </w:divBdr>
            </w:div>
            <w:div w:id="1220751118">
              <w:marLeft w:val="0"/>
              <w:marRight w:val="0"/>
              <w:marTop w:val="0"/>
              <w:marBottom w:val="0"/>
              <w:divBdr>
                <w:top w:val="none" w:sz="0" w:space="0" w:color="auto"/>
                <w:left w:val="none" w:sz="0" w:space="0" w:color="auto"/>
                <w:bottom w:val="none" w:sz="0" w:space="0" w:color="auto"/>
                <w:right w:val="none" w:sz="0" w:space="0" w:color="auto"/>
              </w:divBdr>
            </w:div>
            <w:div w:id="1428770016">
              <w:marLeft w:val="0"/>
              <w:marRight w:val="0"/>
              <w:marTop w:val="0"/>
              <w:marBottom w:val="0"/>
              <w:divBdr>
                <w:top w:val="none" w:sz="0" w:space="0" w:color="auto"/>
                <w:left w:val="none" w:sz="0" w:space="0" w:color="auto"/>
                <w:bottom w:val="none" w:sz="0" w:space="0" w:color="auto"/>
                <w:right w:val="none" w:sz="0" w:space="0" w:color="auto"/>
              </w:divBdr>
            </w:div>
            <w:div w:id="1336222864">
              <w:marLeft w:val="0"/>
              <w:marRight w:val="0"/>
              <w:marTop w:val="0"/>
              <w:marBottom w:val="0"/>
              <w:divBdr>
                <w:top w:val="none" w:sz="0" w:space="0" w:color="auto"/>
                <w:left w:val="none" w:sz="0" w:space="0" w:color="auto"/>
                <w:bottom w:val="none" w:sz="0" w:space="0" w:color="auto"/>
                <w:right w:val="none" w:sz="0" w:space="0" w:color="auto"/>
              </w:divBdr>
            </w:div>
            <w:div w:id="688140603">
              <w:marLeft w:val="0"/>
              <w:marRight w:val="0"/>
              <w:marTop w:val="0"/>
              <w:marBottom w:val="0"/>
              <w:divBdr>
                <w:top w:val="none" w:sz="0" w:space="0" w:color="auto"/>
                <w:left w:val="none" w:sz="0" w:space="0" w:color="auto"/>
                <w:bottom w:val="none" w:sz="0" w:space="0" w:color="auto"/>
                <w:right w:val="none" w:sz="0" w:space="0" w:color="auto"/>
              </w:divBdr>
            </w:div>
            <w:div w:id="909848694">
              <w:marLeft w:val="0"/>
              <w:marRight w:val="0"/>
              <w:marTop w:val="0"/>
              <w:marBottom w:val="0"/>
              <w:divBdr>
                <w:top w:val="none" w:sz="0" w:space="0" w:color="auto"/>
                <w:left w:val="none" w:sz="0" w:space="0" w:color="auto"/>
                <w:bottom w:val="none" w:sz="0" w:space="0" w:color="auto"/>
                <w:right w:val="none" w:sz="0" w:space="0" w:color="auto"/>
              </w:divBdr>
            </w:div>
            <w:div w:id="1088884251">
              <w:marLeft w:val="0"/>
              <w:marRight w:val="0"/>
              <w:marTop w:val="0"/>
              <w:marBottom w:val="0"/>
              <w:divBdr>
                <w:top w:val="none" w:sz="0" w:space="0" w:color="auto"/>
                <w:left w:val="none" w:sz="0" w:space="0" w:color="auto"/>
                <w:bottom w:val="none" w:sz="0" w:space="0" w:color="auto"/>
                <w:right w:val="none" w:sz="0" w:space="0" w:color="auto"/>
              </w:divBdr>
            </w:div>
            <w:div w:id="671764554">
              <w:marLeft w:val="0"/>
              <w:marRight w:val="0"/>
              <w:marTop w:val="0"/>
              <w:marBottom w:val="0"/>
              <w:divBdr>
                <w:top w:val="none" w:sz="0" w:space="0" w:color="auto"/>
                <w:left w:val="none" w:sz="0" w:space="0" w:color="auto"/>
                <w:bottom w:val="none" w:sz="0" w:space="0" w:color="auto"/>
                <w:right w:val="none" w:sz="0" w:space="0" w:color="auto"/>
              </w:divBdr>
            </w:div>
            <w:div w:id="939528779">
              <w:marLeft w:val="0"/>
              <w:marRight w:val="0"/>
              <w:marTop w:val="0"/>
              <w:marBottom w:val="0"/>
              <w:divBdr>
                <w:top w:val="none" w:sz="0" w:space="0" w:color="auto"/>
                <w:left w:val="none" w:sz="0" w:space="0" w:color="auto"/>
                <w:bottom w:val="none" w:sz="0" w:space="0" w:color="auto"/>
                <w:right w:val="none" w:sz="0" w:space="0" w:color="auto"/>
              </w:divBdr>
            </w:div>
            <w:div w:id="1512910981">
              <w:marLeft w:val="0"/>
              <w:marRight w:val="0"/>
              <w:marTop w:val="0"/>
              <w:marBottom w:val="0"/>
              <w:divBdr>
                <w:top w:val="none" w:sz="0" w:space="0" w:color="auto"/>
                <w:left w:val="none" w:sz="0" w:space="0" w:color="auto"/>
                <w:bottom w:val="none" w:sz="0" w:space="0" w:color="auto"/>
                <w:right w:val="none" w:sz="0" w:space="0" w:color="auto"/>
              </w:divBdr>
            </w:div>
            <w:div w:id="1657765160">
              <w:marLeft w:val="0"/>
              <w:marRight w:val="0"/>
              <w:marTop w:val="0"/>
              <w:marBottom w:val="0"/>
              <w:divBdr>
                <w:top w:val="none" w:sz="0" w:space="0" w:color="auto"/>
                <w:left w:val="none" w:sz="0" w:space="0" w:color="auto"/>
                <w:bottom w:val="none" w:sz="0" w:space="0" w:color="auto"/>
                <w:right w:val="none" w:sz="0" w:space="0" w:color="auto"/>
              </w:divBdr>
            </w:div>
            <w:div w:id="108089034">
              <w:marLeft w:val="0"/>
              <w:marRight w:val="0"/>
              <w:marTop w:val="0"/>
              <w:marBottom w:val="0"/>
              <w:divBdr>
                <w:top w:val="none" w:sz="0" w:space="0" w:color="auto"/>
                <w:left w:val="none" w:sz="0" w:space="0" w:color="auto"/>
                <w:bottom w:val="none" w:sz="0" w:space="0" w:color="auto"/>
                <w:right w:val="none" w:sz="0" w:space="0" w:color="auto"/>
              </w:divBdr>
            </w:div>
            <w:div w:id="870992849">
              <w:marLeft w:val="0"/>
              <w:marRight w:val="0"/>
              <w:marTop w:val="0"/>
              <w:marBottom w:val="0"/>
              <w:divBdr>
                <w:top w:val="none" w:sz="0" w:space="0" w:color="auto"/>
                <w:left w:val="none" w:sz="0" w:space="0" w:color="auto"/>
                <w:bottom w:val="none" w:sz="0" w:space="0" w:color="auto"/>
                <w:right w:val="none" w:sz="0" w:space="0" w:color="auto"/>
              </w:divBdr>
            </w:div>
            <w:div w:id="667634783">
              <w:marLeft w:val="0"/>
              <w:marRight w:val="0"/>
              <w:marTop w:val="0"/>
              <w:marBottom w:val="0"/>
              <w:divBdr>
                <w:top w:val="none" w:sz="0" w:space="0" w:color="auto"/>
                <w:left w:val="none" w:sz="0" w:space="0" w:color="auto"/>
                <w:bottom w:val="none" w:sz="0" w:space="0" w:color="auto"/>
                <w:right w:val="none" w:sz="0" w:space="0" w:color="auto"/>
              </w:divBdr>
            </w:div>
            <w:div w:id="1831478253">
              <w:marLeft w:val="0"/>
              <w:marRight w:val="0"/>
              <w:marTop w:val="0"/>
              <w:marBottom w:val="0"/>
              <w:divBdr>
                <w:top w:val="none" w:sz="0" w:space="0" w:color="auto"/>
                <w:left w:val="none" w:sz="0" w:space="0" w:color="auto"/>
                <w:bottom w:val="none" w:sz="0" w:space="0" w:color="auto"/>
                <w:right w:val="none" w:sz="0" w:space="0" w:color="auto"/>
              </w:divBdr>
            </w:div>
            <w:div w:id="1297760717">
              <w:marLeft w:val="0"/>
              <w:marRight w:val="0"/>
              <w:marTop w:val="0"/>
              <w:marBottom w:val="0"/>
              <w:divBdr>
                <w:top w:val="none" w:sz="0" w:space="0" w:color="auto"/>
                <w:left w:val="none" w:sz="0" w:space="0" w:color="auto"/>
                <w:bottom w:val="none" w:sz="0" w:space="0" w:color="auto"/>
                <w:right w:val="none" w:sz="0" w:space="0" w:color="auto"/>
              </w:divBdr>
            </w:div>
            <w:div w:id="1628658801">
              <w:marLeft w:val="0"/>
              <w:marRight w:val="0"/>
              <w:marTop w:val="0"/>
              <w:marBottom w:val="0"/>
              <w:divBdr>
                <w:top w:val="none" w:sz="0" w:space="0" w:color="auto"/>
                <w:left w:val="none" w:sz="0" w:space="0" w:color="auto"/>
                <w:bottom w:val="none" w:sz="0" w:space="0" w:color="auto"/>
                <w:right w:val="none" w:sz="0" w:space="0" w:color="auto"/>
              </w:divBdr>
            </w:div>
            <w:div w:id="1960606605">
              <w:marLeft w:val="0"/>
              <w:marRight w:val="0"/>
              <w:marTop w:val="0"/>
              <w:marBottom w:val="0"/>
              <w:divBdr>
                <w:top w:val="none" w:sz="0" w:space="0" w:color="auto"/>
                <w:left w:val="none" w:sz="0" w:space="0" w:color="auto"/>
                <w:bottom w:val="none" w:sz="0" w:space="0" w:color="auto"/>
                <w:right w:val="none" w:sz="0" w:space="0" w:color="auto"/>
              </w:divBdr>
            </w:div>
            <w:div w:id="1892377475">
              <w:marLeft w:val="0"/>
              <w:marRight w:val="0"/>
              <w:marTop w:val="0"/>
              <w:marBottom w:val="0"/>
              <w:divBdr>
                <w:top w:val="none" w:sz="0" w:space="0" w:color="auto"/>
                <w:left w:val="none" w:sz="0" w:space="0" w:color="auto"/>
                <w:bottom w:val="none" w:sz="0" w:space="0" w:color="auto"/>
                <w:right w:val="none" w:sz="0" w:space="0" w:color="auto"/>
              </w:divBdr>
            </w:div>
            <w:div w:id="1040127163">
              <w:marLeft w:val="0"/>
              <w:marRight w:val="0"/>
              <w:marTop w:val="0"/>
              <w:marBottom w:val="0"/>
              <w:divBdr>
                <w:top w:val="none" w:sz="0" w:space="0" w:color="auto"/>
                <w:left w:val="none" w:sz="0" w:space="0" w:color="auto"/>
                <w:bottom w:val="none" w:sz="0" w:space="0" w:color="auto"/>
                <w:right w:val="none" w:sz="0" w:space="0" w:color="auto"/>
              </w:divBdr>
            </w:div>
            <w:div w:id="1261521977">
              <w:marLeft w:val="0"/>
              <w:marRight w:val="0"/>
              <w:marTop w:val="0"/>
              <w:marBottom w:val="0"/>
              <w:divBdr>
                <w:top w:val="none" w:sz="0" w:space="0" w:color="auto"/>
                <w:left w:val="none" w:sz="0" w:space="0" w:color="auto"/>
                <w:bottom w:val="none" w:sz="0" w:space="0" w:color="auto"/>
                <w:right w:val="none" w:sz="0" w:space="0" w:color="auto"/>
              </w:divBdr>
            </w:div>
            <w:div w:id="1375697570">
              <w:marLeft w:val="0"/>
              <w:marRight w:val="0"/>
              <w:marTop w:val="0"/>
              <w:marBottom w:val="0"/>
              <w:divBdr>
                <w:top w:val="none" w:sz="0" w:space="0" w:color="auto"/>
                <w:left w:val="none" w:sz="0" w:space="0" w:color="auto"/>
                <w:bottom w:val="none" w:sz="0" w:space="0" w:color="auto"/>
                <w:right w:val="none" w:sz="0" w:space="0" w:color="auto"/>
              </w:divBdr>
            </w:div>
            <w:div w:id="1484202143">
              <w:marLeft w:val="0"/>
              <w:marRight w:val="0"/>
              <w:marTop w:val="0"/>
              <w:marBottom w:val="0"/>
              <w:divBdr>
                <w:top w:val="none" w:sz="0" w:space="0" w:color="auto"/>
                <w:left w:val="none" w:sz="0" w:space="0" w:color="auto"/>
                <w:bottom w:val="none" w:sz="0" w:space="0" w:color="auto"/>
                <w:right w:val="none" w:sz="0" w:space="0" w:color="auto"/>
              </w:divBdr>
            </w:div>
            <w:div w:id="2082023004">
              <w:marLeft w:val="0"/>
              <w:marRight w:val="0"/>
              <w:marTop w:val="0"/>
              <w:marBottom w:val="0"/>
              <w:divBdr>
                <w:top w:val="none" w:sz="0" w:space="0" w:color="auto"/>
                <w:left w:val="none" w:sz="0" w:space="0" w:color="auto"/>
                <w:bottom w:val="none" w:sz="0" w:space="0" w:color="auto"/>
                <w:right w:val="none" w:sz="0" w:space="0" w:color="auto"/>
              </w:divBdr>
            </w:div>
            <w:div w:id="744959888">
              <w:marLeft w:val="0"/>
              <w:marRight w:val="0"/>
              <w:marTop w:val="0"/>
              <w:marBottom w:val="0"/>
              <w:divBdr>
                <w:top w:val="none" w:sz="0" w:space="0" w:color="auto"/>
                <w:left w:val="none" w:sz="0" w:space="0" w:color="auto"/>
                <w:bottom w:val="none" w:sz="0" w:space="0" w:color="auto"/>
                <w:right w:val="none" w:sz="0" w:space="0" w:color="auto"/>
              </w:divBdr>
            </w:div>
            <w:div w:id="766316249">
              <w:marLeft w:val="0"/>
              <w:marRight w:val="0"/>
              <w:marTop w:val="0"/>
              <w:marBottom w:val="0"/>
              <w:divBdr>
                <w:top w:val="none" w:sz="0" w:space="0" w:color="auto"/>
                <w:left w:val="none" w:sz="0" w:space="0" w:color="auto"/>
                <w:bottom w:val="none" w:sz="0" w:space="0" w:color="auto"/>
                <w:right w:val="none" w:sz="0" w:space="0" w:color="auto"/>
              </w:divBdr>
            </w:div>
            <w:div w:id="689532006">
              <w:marLeft w:val="0"/>
              <w:marRight w:val="0"/>
              <w:marTop w:val="0"/>
              <w:marBottom w:val="0"/>
              <w:divBdr>
                <w:top w:val="none" w:sz="0" w:space="0" w:color="auto"/>
                <w:left w:val="none" w:sz="0" w:space="0" w:color="auto"/>
                <w:bottom w:val="none" w:sz="0" w:space="0" w:color="auto"/>
                <w:right w:val="none" w:sz="0" w:space="0" w:color="auto"/>
              </w:divBdr>
            </w:div>
            <w:div w:id="1027025924">
              <w:marLeft w:val="0"/>
              <w:marRight w:val="0"/>
              <w:marTop w:val="0"/>
              <w:marBottom w:val="0"/>
              <w:divBdr>
                <w:top w:val="none" w:sz="0" w:space="0" w:color="auto"/>
                <w:left w:val="none" w:sz="0" w:space="0" w:color="auto"/>
                <w:bottom w:val="none" w:sz="0" w:space="0" w:color="auto"/>
                <w:right w:val="none" w:sz="0" w:space="0" w:color="auto"/>
              </w:divBdr>
            </w:div>
            <w:div w:id="400062952">
              <w:marLeft w:val="0"/>
              <w:marRight w:val="0"/>
              <w:marTop w:val="0"/>
              <w:marBottom w:val="0"/>
              <w:divBdr>
                <w:top w:val="none" w:sz="0" w:space="0" w:color="auto"/>
                <w:left w:val="none" w:sz="0" w:space="0" w:color="auto"/>
                <w:bottom w:val="none" w:sz="0" w:space="0" w:color="auto"/>
                <w:right w:val="none" w:sz="0" w:space="0" w:color="auto"/>
              </w:divBdr>
            </w:div>
            <w:div w:id="1423989281">
              <w:marLeft w:val="0"/>
              <w:marRight w:val="0"/>
              <w:marTop w:val="0"/>
              <w:marBottom w:val="0"/>
              <w:divBdr>
                <w:top w:val="none" w:sz="0" w:space="0" w:color="auto"/>
                <w:left w:val="none" w:sz="0" w:space="0" w:color="auto"/>
                <w:bottom w:val="none" w:sz="0" w:space="0" w:color="auto"/>
                <w:right w:val="none" w:sz="0" w:space="0" w:color="auto"/>
              </w:divBdr>
            </w:div>
            <w:div w:id="1346371624">
              <w:marLeft w:val="0"/>
              <w:marRight w:val="0"/>
              <w:marTop w:val="0"/>
              <w:marBottom w:val="0"/>
              <w:divBdr>
                <w:top w:val="none" w:sz="0" w:space="0" w:color="auto"/>
                <w:left w:val="none" w:sz="0" w:space="0" w:color="auto"/>
                <w:bottom w:val="none" w:sz="0" w:space="0" w:color="auto"/>
                <w:right w:val="none" w:sz="0" w:space="0" w:color="auto"/>
              </w:divBdr>
            </w:div>
            <w:div w:id="2074422576">
              <w:marLeft w:val="0"/>
              <w:marRight w:val="0"/>
              <w:marTop w:val="0"/>
              <w:marBottom w:val="0"/>
              <w:divBdr>
                <w:top w:val="none" w:sz="0" w:space="0" w:color="auto"/>
                <w:left w:val="none" w:sz="0" w:space="0" w:color="auto"/>
                <w:bottom w:val="none" w:sz="0" w:space="0" w:color="auto"/>
                <w:right w:val="none" w:sz="0" w:space="0" w:color="auto"/>
              </w:divBdr>
            </w:div>
            <w:div w:id="411781700">
              <w:marLeft w:val="0"/>
              <w:marRight w:val="0"/>
              <w:marTop w:val="0"/>
              <w:marBottom w:val="0"/>
              <w:divBdr>
                <w:top w:val="none" w:sz="0" w:space="0" w:color="auto"/>
                <w:left w:val="none" w:sz="0" w:space="0" w:color="auto"/>
                <w:bottom w:val="none" w:sz="0" w:space="0" w:color="auto"/>
                <w:right w:val="none" w:sz="0" w:space="0" w:color="auto"/>
              </w:divBdr>
            </w:div>
            <w:div w:id="1088890918">
              <w:marLeft w:val="0"/>
              <w:marRight w:val="0"/>
              <w:marTop w:val="0"/>
              <w:marBottom w:val="0"/>
              <w:divBdr>
                <w:top w:val="none" w:sz="0" w:space="0" w:color="auto"/>
                <w:left w:val="none" w:sz="0" w:space="0" w:color="auto"/>
                <w:bottom w:val="none" w:sz="0" w:space="0" w:color="auto"/>
                <w:right w:val="none" w:sz="0" w:space="0" w:color="auto"/>
              </w:divBdr>
            </w:div>
            <w:div w:id="1366443649">
              <w:marLeft w:val="0"/>
              <w:marRight w:val="0"/>
              <w:marTop w:val="0"/>
              <w:marBottom w:val="0"/>
              <w:divBdr>
                <w:top w:val="none" w:sz="0" w:space="0" w:color="auto"/>
                <w:left w:val="none" w:sz="0" w:space="0" w:color="auto"/>
                <w:bottom w:val="none" w:sz="0" w:space="0" w:color="auto"/>
                <w:right w:val="none" w:sz="0" w:space="0" w:color="auto"/>
              </w:divBdr>
            </w:div>
            <w:div w:id="1292706108">
              <w:marLeft w:val="0"/>
              <w:marRight w:val="0"/>
              <w:marTop w:val="0"/>
              <w:marBottom w:val="0"/>
              <w:divBdr>
                <w:top w:val="none" w:sz="0" w:space="0" w:color="auto"/>
                <w:left w:val="none" w:sz="0" w:space="0" w:color="auto"/>
                <w:bottom w:val="none" w:sz="0" w:space="0" w:color="auto"/>
                <w:right w:val="none" w:sz="0" w:space="0" w:color="auto"/>
              </w:divBdr>
            </w:div>
            <w:div w:id="2059740420">
              <w:marLeft w:val="0"/>
              <w:marRight w:val="0"/>
              <w:marTop w:val="0"/>
              <w:marBottom w:val="0"/>
              <w:divBdr>
                <w:top w:val="none" w:sz="0" w:space="0" w:color="auto"/>
                <w:left w:val="none" w:sz="0" w:space="0" w:color="auto"/>
                <w:bottom w:val="none" w:sz="0" w:space="0" w:color="auto"/>
                <w:right w:val="none" w:sz="0" w:space="0" w:color="auto"/>
              </w:divBdr>
            </w:div>
            <w:div w:id="271983969">
              <w:marLeft w:val="0"/>
              <w:marRight w:val="0"/>
              <w:marTop w:val="0"/>
              <w:marBottom w:val="0"/>
              <w:divBdr>
                <w:top w:val="none" w:sz="0" w:space="0" w:color="auto"/>
                <w:left w:val="none" w:sz="0" w:space="0" w:color="auto"/>
                <w:bottom w:val="none" w:sz="0" w:space="0" w:color="auto"/>
                <w:right w:val="none" w:sz="0" w:space="0" w:color="auto"/>
              </w:divBdr>
            </w:div>
            <w:div w:id="4292258">
              <w:marLeft w:val="0"/>
              <w:marRight w:val="0"/>
              <w:marTop w:val="0"/>
              <w:marBottom w:val="0"/>
              <w:divBdr>
                <w:top w:val="none" w:sz="0" w:space="0" w:color="auto"/>
                <w:left w:val="none" w:sz="0" w:space="0" w:color="auto"/>
                <w:bottom w:val="none" w:sz="0" w:space="0" w:color="auto"/>
                <w:right w:val="none" w:sz="0" w:space="0" w:color="auto"/>
              </w:divBdr>
            </w:div>
            <w:div w:id="759107097">
              <w:marLeft w:val="0"/>
              <w:marRight w:val="0"/>
              <w:marTop w:val="0"/>
              <w:marBottom w:val="0"/>
              <w:divBdr>
                <w:top w:val="none" w:sz="0" w:space="0" w:color="auto"/>
                <w:left w:val="none" w:sz="0" w:space="0" w:color="auto"/>
                <w:bottom w:val="none" w:sz="0" w:space="0" w:color="auto"/>
                <w:right w:val="none" w:sz="0" w:space="0" w:color="auto"/>
              </w:divBdr>
            </w:div>
            <w:div w:id="1338075745">
              <w:marLeft w:val="0"/>
              <w:marRight w:val="0"/>
              <w:marTop w:val="0"/>
              <w:marBottom w:val="0"/>
              <w:divBdr>
                <w:top w:val="none" w:sz="0" w:space="0" w:color="auto"/>
                <w:left w:val="none" w:sz="0" w:space="0" w:color="auto"/>
                <w:bottom w:val="none" w:sz="0" w:space="0" w:color="auto"/>
                <w:right w:val="none" w:sz="0" w:space="0" w:color="auto"/>
              </w:divBdr>
            </w:div>
            <w:div w:id="541866099">
              <w:marLeft w:val="0"/>
              <w:marRight w:val="0"/>
              <w:marTop w:val="0"/>
              <w:marBottom w:val="0"/>
              <w:divBdr>
                <w:top w:val="none" w:sz="0" w:space="0" w:color="auto"/>
                <w:left w:val="none" w:sz="0" w:space="0" w:color="auto"/>
                <w:bottom w:val="none" w:sz="0" w:space="0" w:color="auto"/>
                <w:right w:val="none" w:sz="0" w:space="0" w:color="auto"/>
              </w:divBdr>
            </w:div>
            <w:div w:id="466706510">
              <w:marLeft w:val="0"/>
              <w:marRight w:val="0"/>
              <w:marTop w:val="0"/>
              <w:marBottom w:val="0"/>
              <w:divBdr>
                <w:top w:val="none" w:sz="0" w:space="0" w:color="auto"/>
                <w:left w:val="none" w:sz="0" w:space="0" w:color="auto"/>
                <w:bottom w:val="none" w:sz="0" w:space="0" w:color="auto"/>
                <w:right w:val="none" w:sz="0" w:space="0" w:color="auto"/>
              </w:divBdr>
            </w:div>
            <w:div w:id="1064183865">
              <w:marLeft w:val="0"/>
              <w:marRight w:val="0"/>
              <w:marTop w:val="0"/>
              <w:marBottom w:val="0"/>
              <w:divBdr>
                <w:top w:val="none" w:sz="0" w:space="0" w:color="auto"/>
                <w:left w:val="none" w:sz="0" w:space="0" w:color="auto"/>
                <w:bottom w:val="none" w:sz="0" w:space="0" w:color="auto"/>
                <w:right w:val="none" w:sz="0" w:space="0" w:color="auto"/>
              </w:divBdr>
            </w:div>
            <w:div w:id="334496468">
              <w:marLeft w:val="0"/>
              <w:marRight w:val="0"/>
              <w:marTop w:val="0"/>
              <w:marBottom w:val="0"/>
              <w:divBdr>
                <w:top w:val="none" w:sz="0" w:space="0" w:color="auto"/>
                <w:left w:val="none" w:sz="0" w:space="0" w:color="auto"/>
                <w:bottom w:val="none" w:sz="0" w:space="0" w:color="auto"/>
                <w:right w:val="none" w:sz="0" w:space="0" w:color="auto"/>
              </w:divBdr>
            </w:div>
            <w:div w:id="202716804">
              <w:marLeft w:val="0"/>
              <w:marRight w:val="0"/>
              <w:marTop w:val="0"/>
              <w:marBottom w:val="0"/>
              <w:divBdr>
                <w:top w:val="none" w:sz="0" w:space="0" w:color="auto"/>
                <w:left w:val="none" w:sz="0" w:space="0" w:color="auto"/>
                <w:bottom w:val="none" w:sz="0" w:space="0" w:color="auto"/>
                <w:right w:val="none" w:sz="0" w:space="0" w:color="auto"/>
              </w:divBdr>
            </w:div>
            <w:div w:id="2092657851">
              <w:marLeft w:val="0"/>
              <w:marRight w:val="0"/>
              <w:marTop w:val="0"/>
              <w:marBottom w:val="0"/>
              <w:divBdr>
                <w:top w:val="none" w:sz="0" w:space="0" w:color="auto"/>
                <w:left w:val="none" w:sz="0" w:space="0" w:color="auto"/>
                <w:bottom w:val="none" w:sz="0" w:space="0" w:color="auto"/>
                <w:right w:val="none" w:sz="0" w:space="0" w:color="auto"/>
              </w:divBdr>
            </w:div>
            <w:div w:id="1800802330">
              <w:marLeft w:val="0"/>
              <w:marRight w:val="0"/>
              <w:marTop w:val="0"/>
              <w:marBottom w:val="0"/>
              <w:divBdr>
                <w:top w:val="none" w:sz="0" w:space="0" w:color="auto"/>
                <w:left w:val="none" w:sz="0" w:space="0" w:color="auto"/>
                <w:bottom w:val="none" w:sz="0" w:space="0" w:color="auto"/>
                <w:right w:val="none" w:sz="0" w:space="0" w:color="auto"/>
              </w:divBdr>
            </w:div>
            <w:div w:id="1363629154">
              <w:marLeft w:val="0"/>
              <w:marRight w:val="0"/>
              <w:marTop w:val="0"/>
              <w:marBottom w:val="0"/>
              <w:divBdr>
                <w:top w:val="none" w:sz="0" w:space="0" w:color="auto"/>
                <w:left w:val="none" w:sz="0" w:space="0" w:color="auto"/>
                <w:bottom w:val="none" w:sz="0" w:space="0" w:color="auto"/>
                <w:right w:val="none" w:sz="0" w:space="0" w:color="auto"/>
              </w:divBdr>
            </w:div>
            <w:div w:id="1699155990">
              <w:marLeft w:val="0"/>
              <w:marRight w:val="0"/>
              <w:marTop w:val="0"/>
              <w:marBottom w:val="0"/>
              <w:divBdr>
                <w:top w:val="none" w:sz="0" w:space="0" w:color="auto"/>
                <w:left w:val="none" w:sz="0" w:space="0" w:color="auto"/>
                <w:bottom w:val="none" w:sz="0" w:space="0" w:color="auto"/>
                <w:right w:val="none" w:sz="0" w:space="0" w:color="auto"/>
              </w:divBdr>
            </w:div>
            <w:div w:id="889609624">
              <w:marLeft w:val="0"/>
              <w:marRight w:val="0"/>
              <w:marTop w:val="0"/>
              <w:marBottom w:val="0"/>
              <w:divBdr>
                <w:top w:val="none" w:sz="0" w:space="0" w:color="auto"/>
                <w:left w:val="none" w:sz="0" w:space="0" w:color="auto"/>
                <w:bottom w:val="none" w:sz="0" w:space="0" w:color="auto"/>
                <w:right w:val="none" w:sz="0" w:space="0" w:color="auto"/>
              </w:divBdr>
            </w:div>
            <w:div w:id="868372898">
              <w:marLeft w:val="0"/>
              <w:marRight w:val="0"/>
              <w:marTop w:val="0"/>
              <w:marBottom w:val="0"/>
              <w:divBdr>
                <w:top w:val="none" w:sz="0" w:space="0" w:color="auto"/>
                <w:left w:val="none" w:sz="0" w:space="0" w:color="auto"/>
                <w:bottom w:val="none" w:sz="0" w:space="0" w:color="auto"/>
                <w:right w:val="none" w:sz="0" w:space="0" w:color="auto"/>
              </w:divBdr>
            </w:div>
            <w:div w:id="1301573163">
              <w:marLeft w:val="0"/>
              <w:marRight w:val="0"/>
              <w:marTop w:val="0"/>
              <w:marBottom w:val="0"/>
              <w:divBdr>
                <w:top w:val="none" w:sz="0" w:space="0" w:color="auto"/>
                <w:left w:val="none" w:sz="0" w:space="0" w:color="auto"/>
                <w:bottom w:val="none" w:sz="0" w:space="0" w:color="auto"/>
                <w:right w:val="none" w:sz="0" w:space="0" w:color="auto"/>
              </w:divBdr>
            </w:div>
            <w:div w:id="514466362">
              <w:marLeft w:val="0"/>
              <w:marRight w:val="0"/>
              <w:marTop w:val="0"/>
              <w:marBottom w:val="0"/>
              <w:divBdr>
                <w:top w:val="none" w:sz="0" w:space="0" w:color="auto"/>
                <w:left w:val="none" w:sz="0" w:space="0" w:color="auto"/>
                <w:bottom w:val="none" w:sz="0" w:space="0" w:color="auto"/>
                <w:right w:val="none" w:sz="0" w:space="0" w:color="auto"/>
              </w:divBdr>
            </w:div>
            <w:div w:id="708604960">
              <w:marLeft w:val="0"/>
              <w:marRight w:val="0"/>
              <w:marTop w:val="0"/>
              <w:marBottom w:val="0"/>
              <w:divBdr>
                <w:top w:val="none" w:sz="0" w:space="0" w:color="auto"/>
                <w:left w:val="none" w:sz="0" w:space="0" w:color="auto"/>
                <w:bottom w:val="none" w:sz="0" w:space="0" w:color="auto"/>
                <w:right w:val="none" w:sz="0" w:space="0" w:color="auto"/>
              </w:divBdr>
            </w:div>
            <w:div w:id="743768399">
              <w:marLeft w:val="0"/>
              <w:marRight w:val="0"/>
              <w:marTop w:val="0"/>
              <w:marBottom w:val="0"/>
              <w:divBdr>
                <w:top w:val="none" w:sz="0" w:space="0" w:color="auto"/>
                <w:left w:val="none" w:sz="0" w:space="0" w:color="auto"/>
                <w:bottom w:val="none" w:sz="0" w:space="0" w:color="auto"/>
                <w:right w:val="none" w:sz="0" w:space="0" w:color="auto"/>
              </w:divBdr>
            </w:div>
            <w:div w:id="691301893">
              <w:marLeft w:val="0"/>
              <w:marRight w:val="0"/>
              <w:marTop w:val="0"/>
              <w:marBottom w:val="0"/>
              <w:divBdr>
                <w:top w:val="none" w:sz="0" w:space="0" w:color="auto"/>
                <w:left w:val="none" w:sz="0" w:space="0" w:color="auto"/>
                <w:bottom w:val="none" w:sz="0" w:space="0" w:color="auto"/>
                <w:right w:val="none" w:sz="0" w:space="0" w:color="auto"/>
              </w:divBdr>
            </w:div>
            <w:div w:id="1631210400">
              <w:marLeft w:val="0"/>
              <w:marRight w:val="0"/>
              <w:marTop w:val="0"/>
              <w:marBottom w:val="0"/>
              <w:divBdr>
                <w:top w:val="none" w:sz="0" w:space="0" w:color="auto"/>
                <w:left w:val="none" w:sz="0" w:space="0" w:color="auto"/>
                <w:bottom w:val="none" w:sz="0" w:space="0" w:color="auto"/>
                <w:right w:val="none" w:sz="0" w:space="0" w:color="auto"/>
              </w:divBdr>
            </w:div>
            <w:div w:id="1631014369">
              <w:marLeft w:val="0"/>
              <w:marRight w:val="0"/>
              <w:marTop w:val="0"/>
              <w:marBottom w:val="0"/>
              <w:divBdr>
                <w:top w:val="none" w:sz="0" w:space="0" w:color="auto"/>
                <w:left w:val="none" w:sz="0" w:space="0" w:color="auto"/>
                <w:bottom w:val="none" w:sz="0" w:space="0" w:color="auto"/>
                <w:right w:val="none" w:sz="0" w:space="0" w:color="auto"/>
              </w:divBdr>
            </w:div>
            <w:div w:id="1176840715">
              <w:marLeft w:val="0"/>
              <w:marRight w:val="0"/>
              <w:marTop w:val="0"/>
              <w:marBottom w:val="0"/>
              <w:divBdr>
                <w:top w:val="none" w:sz="0" w:space="0" w:color="auto"/>
                <w:left w:val="none" w:sz="0" w:space="0" w:color="auto"/>
                <w:bottom w:val="none" w:sz="0" w:space="0" w:color="auto"/>
                <w:right w:val="none" w:sz="0" w:space="0" w:color="auto"/>
              </w:divBdr>
            </w:div>
            <w:div w:id="1929264233">
              <w:marLeft w:val="0"/>
              <w:marRight w:val="0"/>
              <w:marTop w:val="0"/>
              <w:marBottom w:val="0"/>
              <w:divBdr>
                <w:top w:val="none" w:sz="0" w:space="0" w:color="auto"/>
                <w:left w:val="none" w:sz="0" w:space="0" w:color="auto"/>
                <w:bottom w:val="none" w:sz="0" w:space="0" w:color="auto"/>
                <w:right w:val="none" w:sz="0" w:space="0" w:color="auto"/>
              </w:divBdr>
            </w:div>
            <w:div w:id="796484416">
              <w:marLeft w:val="0"/>
              <w:marRight w:val="0"/>
              <w:marTop w:val="0"/>
              <w:marBottom w:val="0"/>
              <w:divBdr>
                <w:top w:val="none" w:sz="0" w:space="0" w:color="auto"/>
                <w:left w:val="none" w:sz="0" w:space="0" w:color="auto"/>
                <w:bottom w:val="none" w:sz="0" w:space="0" w:color="auto"/>
                <w:right w:val="none" w:sz="0" w:space="0" w:color="auto"/>
              </w:divBdr>
            </w:div>
            <w:div w:id="817650147">
              <w:marLeft w:val="0"/>
              <w:marRight w:val="0"/>
              <w:marTop w:val="0"/>
              <w:marBottom w:val="0"/>
              <w:divBdr>
                <w:top w:val="none" w:sz="0" w:space="0" w:color="auto"/>
                <w:left w:val="none" w:sz="0" w:space="0" w:color="auto"/>
                <w:bottom w:val="none" w:sz="0" w:space="0" w:color="auto"/>
                <w:right w:val="none" w:sz="0" w:space="0" w:color="auto"/>
              </w:divBdr>
            </w:div>
            <w:div w:id="122575829">
              <w:marLeft w:val="0"/>
              <w:marRight w:val="0"/>
              <w:marTop w:val="0"/>
              <w:marBottom w:val="0"/>
              <w:divBdr>
                <w:top w:val="none" w:sz="0" w:space="0" w:color="auto"/>
                <w:left w:val="none" w:sz="0" w:space="0" w:color="auto"/>
                <w:bottom w:val="none" w:sz="0" w:space="0" w:color="auto"/>
                <w:right w:val="none" w:sz="0" w:space="0" w:color="auto"/>
              </w:divBdr>
            </w:div>
            <w:div w:id="411243463">
              <w:marLeft w:val="0"/>
              <w:marRight w:val="0"/>
              <w:marTop w:val="0"/>
              <w:marBottom w:val="0"/>
              <w:divBdr>
                <w:top w:val="none" w:sz="0" w:space="0" w:color="auto"/>
                <w:left w:val="none" w:sz="0" w:space="0" w:color="auto"/>
                <w:bottom w:val="none" w:sz="0" w:space="0" w:color="auto"/>
                <w:right w:val="none" w:sz="0" w:space="0" w:color="auto"/>
              </w:divBdr>
            </w:div>
            <w:div w:id="1351758441">
              <w:marLeft w:val="0"/>
              <w:marRight w:val="0"/>
              <w:marTop w:val="0"/>
              <w:marBottom w:val="0"/>
              <w:divBdr>
                <w:top w:val="none" w:sz="0" w:space="0" w:color="auto"/>
                <w:left w:val="none" w:sz="0" w:space="0" w:color="auto"/>
                <w:bottom w:val="none" w:sz="0" w:space="0" w:color="auto"/>
                <w:right w:val="none" w:sz="0" w:space="0" w:color="auto"/>
              </w:divBdr>
            </w:div>
            <w:div w:id="1813715310">
              <w:marLeft w:val="0"/>
              <w:marRight w:val="0"/>
              <w:marTop w:val="0"/>
              <w:marBottom w:val="0"/>
              <w:divBdr>
                <w:top w:val="none" w:sz="0" w:space="0" w:color="auto"/>
                <w:left w:val="none" w:sz="0" w:space="0" w:color="auto"/>
                <w:bottom w:val="none" w:sz="0" w:space="0" w:color="auto"/>
                <w:right w:val="none" w:sz="0" w:space="0" w:color="auto"/>
              </w:divBdr>
            </w:div>
            <w:div w:id="613824916">
              <w:marLeft w:val="0"/>
              <w:marRight w:val="0"/>
              <w:marTop w:val="0"/>
              <w:marBottom w:val="0"/>
              <w:divBdr>
                <w:top w:val="none" w:sz="0" w:space="0" w:color="auto"/>
                <w:left w:val="none" w:sz="0" w:space="0" w:color="auto"/>
                <w:bottom w:val="none" w:sz="0" w:space="0" w:color="auto"/>
                <w:right w:val="none" w:sz="0" w:space="0" w:color="auto"/>
              </w:divBdr>
            </w:div>
            <w:div w:id="1794518829">
              <w:marLeft w:val="0"/>
              <w:marRight w:val="0"/>
              <w:marTop w:val="0"/>
              <w:marBottom w:val="0"/>
              <w:divBdr>
                <w:top w:val="none" w:sz="0" w:space="0" w:color="auto"/>
                <w:left w:val="none" w:sz="0" w:space="0" w:color="auto"/>
                <w:bottom w:val="none" w:sz="0" w:space="0" w:color="auto"/>
                <w:right w:val="none" w:sz="0" w:space="0" w:color="auto"/>
              </w:divBdr>
            </w:div>
            <w:div w:id="1734041511">
              <w:marLeft w:val="0"/>
              <w:marRight w:val="0"/>
              <w:marTop w:val="0"/>
              <w:marBottom w:val="0"/>
              <w:divBdr>
                <w:top w:val="none" w:sz="0" w:space="0" w:color="auto"/>
                <w:left w:val="none" w:sz="0" w:space="0" w:color="auto"/>
                <w:bottom w:val="none" w:sz="0" w:space="0" w:color="auto"/>
                <w:right w:val="none" w:sz="0" w:space="0" w:color="auto"/>
              </w:divBdr>
            </w:div>
            <w:div w:id="885600011">
              <w:marLeft w:val="0"/>
              <w:marRight w:val="0"/>
              <w:marTop w:val="0"/>
              <w:marBottom w:val="0"/>
              <w:divBdr>
                <w:top w:val="none" w:sz="0" w:space="0" w:color="auto"/>
                <w:left w:val="none" w:sz="0" w:space="0" w:color="auto"/>
                <w:bottom w:val="none" w:sz="0" w:space="0" w:color="auto"/>
                <w:right w:val="none" w:sz="0" w:space="0" w:color="auto"/>
              </w:divBdr>
            </w:div>
            <w:div w:id="1140077340">
              <w:marLeft w:val="0"/>
              <w:marRight w:val="0"/>
              <w:marTop w:val="0"/>
              <w:marBottom w:val="0"/>
              <w:divBdr>
                <w:top w:val="none" w:sz="0" w:space="0" w:color="auto"/>
                <w:left w:val="none" w:sz="0" w:space="0" w:color="auto"/>
                <w:bottom w:val="none" w:sz="0" w:space="0" w:color="auto"/>
                <w:right w:val="none" w:sz="0" w:space="0" w:color="auto"/>
              </w:divBdr>
            </w:div>
            <w:div w:id="1435632158">
              <w:marLeft w:val="0"/>
              <w:marRight w:val="0"/>
              <w:marTop w:val="0"/>
              <w:marBottom w:val="0"/>
              <w:divBdr>
                <w:top w:val="none" w:sz="0" w:space="0" w:color="auto"/>
                <w:left w:val="none" w:sz="0" w:space="0" w:color="auto"/>
                <w:bottom w:val="none" w:sz="0" w:space="0" w:color="auto"/>
                <w:right w:val="none" w:sz="0" w:space="0" w:color="auto"/>
              </w:divBdr>
            </w:div>
            <w:div w:id="1233737637">
              <w:marLeft w:val="0"/>
              <w:marRight w:val="0"/>
              <w:marTop w:val="0"/>
              <w:marBottom w:val="0"/>
              <w:divBdr>
                <w:top w:val="none" w:sz="0" w:space="0" w:color="auto"/>
                <w:left w:val="none" w:sz="0" w:space="0" w:color="auto"/>
                <w:bottom w:val="none" w:sz="0" w:space="0" w:color="auto"/>
                <w:right w:val="none" w:sz="0" w:space="0" w:color="auto"/>
              </w:divBdr>
            </w:div>
            <w:div w:id="1856185779">
              <w:marLeft w:val="0"/>
              <w:marRight w:val="0"/>
              <w:marTop w:val="0"/>
              <w:marBottom w:val="0"/>
              <w:divBdr>
                <w:top w:val="none" w:sz="0" w:space="0" w:color="auto"/>
                <w:left w:val="none" w:sz="0" w:space="0" w:color="auto"/>
                <w:bottom w:val="none" w:sz="0" w:space="0" w:color="auto"/>
                <w:right w:val="none" w:sz="0" w:space="0" w:color="auto"/>
              </w:divBdr>
            </w:div>
            <w:div w:id="1681422383">
              <w:marLeft w:val="0"/>
              <w:marRight w:val="0"/>
              <w:marTop w:val="0"/>
              <w:marBottom w:val="0"/>
              <w:divBdr>
                <w:top w:val="none" w:sz="0" w:space="0" w:color="auto"/>
                <w:left w:val="none" w:sz="0" w:space="0" w:color="auto"/>
                <w:bottom w:val="none" w:sz="0" w:space="0" w:color="auto"/>
                <w:right w:val="none" w:sz="0" w:space="0" w:color="auto"/>
              </w:divBdr>
            </w:div>
            <w:div w:id="1394811414">
              <w:marLeft w:val="0"/>
              <w:marRight w:val="0"/>
              <w:marTop w:val="0"/>
              <w:marBottom w:val="0"/>
              <w:divBdr>
                <w:top w:val="none" w:sz="0" w:space="0" w:color="auto"/>
                <w:left w:val="none" w:sz="0" w:space="0" w:color="auto"/>
                <w:bottom w:val="none" w:sz="0" w:space="0" w:color="auto"/>
                <w:right w:val="none" w:sz="0" w:space="0" w:color="auto"/>
              </w:divBdr>
            </w:div>
            <w:div w:id="920867777">
              <w:marLeft w:val="0"/>
              <w:marRight w:val="0"/>
              <w:marTop w:val="0"/>
              <w:marBottom w:val="0"/>
              <w:divBdr>
                <w:top w:val="none" w:sz="0" w:space="0" w:color="auto"/>
                <w:left w:val="none" w:sz="0" w:space="0" w:color="auto"/>
                <w:bottom w:val="none" w:sz="0" w:space="0" w:color="auto"/>
                <w:right w:val="none" w:sz="0" w:space="0" w:color="auto"/>
              </w:divBdr>
            </w:div>
            <w:div w:id="822887281">
              <w:marLeft w:val="0"/>
              <w:marRight w:val="0"/>
              <w:marTop w:val="0"/>
              <w:marBottom w:val="0"/>
              <w:divBdr>
                <w:top w:val="none" w:sz="0" w:space="0" w:color="auto"/>
                <w:left w:val="none" w:sz="0" w:space="0" w:color="auto"/>
                <w:bottom w:val="none" w:sz="0" w:space="0" w:color="auto"/>
                <w:right w:val="none" w:sz="0" w:space="0" w:color="auto"/>
              </w:divBdr>
            </w:div>
            <w:div w:id="1485584585">
              <w:marLeft w:val="0"/>
              <w:marRight w:val="0"/>
              <w:marTop w:val="0"/>
              <w:marBottom w:val="0"/>
              <w:divBdr>
                <w:top w:val="none" w:sz="0" w:space="0" w:color="auto"/>
                <w:left w:val="none" w:sz="0" w:space="0" w:color="auto"/>
                <w:bottom w:val="none" w:sz="0" w:space="0" w:color="auto"/>
                <w:right w:val="none" w:sz="0" w:space="0" w:color="auto"/>
              </w:divBdr>
            </w:div>
            <w:div w:id="295839289">
              <w:marLeft w:val="0"/>
              <w:marRight w:val="0"/>
              <w:marTop w:val="0"/>
              <w:marBottom w:val="0"/>
              <w:divBdr>
                <w:top w:val="none" w:sz="0" w:space="0" w:color="auto"/>
                <w:left w:val="none" w:sz="0" w:space="0" w:color="auto"/>
                <w:bottom w:val="none" w:sz="0" w:space="0" w:color="auto"/>
                <w:right w:val="none" w:sz="0" w:space="0" w:color="auto"/>
              </w:divBdr>
            </w:div>
            <w:div w:id="1942107294">
              <w:marLeft w:val="0"/>
              <w:marRight w:val="0"/>
              <w:marTop w:val="0"/>
              <w:marBottom w:val="0"/>
              <w:divBdr>
                <w:top w:val="none" w:sz="0" w:space="0" w:color="auto"/>
                <w:left w:val="none" w:sz="0" w:space="0" w:color="auto"/>
                <w:bottom w:val="none" w:sz="0" w:space="0" w:color="auto"/>
                <w:right w:val="none" w:sz="0" w:space="0" w:color="auto"/>
              </w:divBdr>
            </w:div>
            <w:div w:id="491144102">
              <w:marLeft w:val="0"/>
              <w:marRight w:val="0"/>
              <w:marTop w:val="0"/>
              <w:marBottom w:val="0"/>
              <w:divBdr>
                <w:top w:val="none" w:sz="0" w:space="0" w:color="auto"/>
                <w:left w:val="none" w:sz="0" w:space="0" w:color="auto"/>
                <w:bottom w:val="none" w:sz="0" w:space="0" w:color="auto"/>
                <w:right w:val="none" w:sz="0" w:space="0" w:color="auto"/>
              </w:divBdr>
            </w:div>
            <w:div w:id="1425033642">
              <w:marLeft w:val="0"/>
              <w:marRight w:val="0"/>
              <w:marTop w:val="0"/>
              <w:marBottom w:val="0"/>
              <w:divBdr>
                <w:top w:val="none" w:sz="0" w:space="0" w:color="auto"/>
                <w:left w:val="none" w:sz="0" w:space="0" w:color="auto"/>
                <w:bottom w:val="none" w:sz="0" w:space="0" w:color="auto"/>
                <w:right w:val="none" w:sz="0" w:space="0" w:color="auto"/>
              </w:divBdr>
            </w:div>
            <w:div w:id="218246565">
              <w:marLeft w:val="0"/>
              <w:marRight w:val="0"/>
              <w:marTop w:val="0"/>
              <w:marBottom w:val="0"/>
              <w:divBdr>
                <w:top w:val="none" w:sz="0" w:space="0" w:color="auto"/>
                <w:left w:val="none" w:sz="0" w:space="0" w:color="auto"/>
                <w:bottom w:val="none" w:sz="0" w:space="0" w:color="auto"/>
                <w:right w:val="none" w:sz="0" w:space="0" w:color="auto"/>
              </w:divBdr>
            </w:div>
            <w:div w:id="849217923">
              <w:marLeft w:val="0"/>
              <w:marRight w:val="0"/>
              <w:marTop w:val="0"/>
              <w:marBottom w:val="0"/>
              <w:divBdr>
                <w:top w:val="none" w:sz="0" w:space="0" w:color="auto"/>
                <w:left w:val="none" w:sz="0" w:space="0" w:color="auto"/>
                <w:bottom w:val="none" w:sz="0" w:space="0" w:color="auto"/>
                <w:right w:val="none" w:sz="0" w:space="0" w:color="auto"/>
              </w:divBdr>
            </w:div>
            <w:div w:id="2012022325">
              <w:marLeft w:val="0"/>
              <w:marRight w:val="0"/>
              <w:marTop w:val="0"/>
              <w:marBottom w:val="0"/>
              <w:divBdr>
                <w:top w:val="none" w:sz="0" w:space="0" w:color="auto"/>
                <w:left w:val="none" w:sz="0" w:space="0" w:color="auto"/>
                <w:bottom w:val="none" w:sz="0" w:space="0" w:color="auto"/>
                <w:right w:val="none" w:sz="0" w:space="0" w:color="auto"/>
              </w:divBdr>
            </w:div>
            <w:div w:id="772897650">
              <w:marLeft w:val="0"/>
              <w:marRight w:val="0"/>
              <w:marTop w:val="0"/>
              <w:marBottom w:val="0"/>
              <w:divBdr>
                <w:top w:val="none" w:sz="0" w:space="0" w:color="auto"/>
                <w:left w:val="none" w:sz="0" w:space="0" w:color="auto"/>
                <w:bottom w:val="none" w:sz="0" w:space="0" w:color="auto"/>
                <w:right w:val="none" w:sz="0" w:space="0" w:color="auto"/>
              </w:divBdr>
            </w:div>
            <w:div w:id="2114205307">
              <w:marLeft w:val="0"/>
              <w:marRight w:val="0"/>
              <w:marTop w:val="0"/>
              <w:marBottom w:val="0"/>
              <w:divBdr>
                <w:top w:val="none" w:sz="0" w:space="0" w:color="auto"/>
                <w:left w:val="none" w:sz="0" w:space="0" w:color="auto"/>
                <w:bottom w:val="none" w:sz="0" w:space="0" w:color="auto"/>
                <w:right w:val="none" w:sz="0" w:space="0" w:color="auto"/>
              </w:divBdr>
            </w:div>
            <w:div w:id="444885292">
              <w:marLeft w:val="0"/>
              <w:marRight w:val="0"/>
              <w:marTop w:val="0"/>
              <w:marBottom w:val="0"/>
              <w:divBdr>
                <w:top w:val="none" w:sz="0" w:space="0" w:color="auto"/>
                <w:left w:val="none" w:sz="0" w:space="0" w:color="auto"/>
                <w:bottom w:val="none" w:sz="0" w:space="0" w:color="auto"/>
                <w:right w:val="none" w:sz="0" w:space="0" w:color="auto"/>
              </w:divBdr>
            </w:div>
            <w:div w:id="1620839716">
              <w:marLeft w:val="0"/>
              <w:marRight w:val="0"/>
              <w:marTop w:val="0"/>
              <w:marBottom w:val="0"/>
              <w:divBdr>
                <w:top w:val="none" w:sz="0" w:space="0" w:color="auto"/>
                <w:left w:val="none" w:sz="0" w:space="0" w:color="auto"/>
                <w:bottom w:val="none" w:sz="0" w:space="0" w:color="auto"/>
                <w:right w:val="none" w:sz="0" w:space="0" w:color="auto"/>
              </w:divBdr>
            </w:div>
            <w:div w:id="527178203">
              <w:marLeft w:val="0"/>
              <w:marRight w:val="0"/>
              <w:marTop w:val="0"/>
              <w:marBottom w:val="0"/>
              <w:divBdr>
                <w:top w:val="none" w:sz="0" w:space="0" w:color="auto"/>
                <w:left w:val="none" w:sz="0" w:space="0" w:color="auto"/>
                <w:bottom w:val="none" w:sz="0" w:space="0" w:color="auto"/>
                <w:right w:val="none" w:sz="0" w:space="0" w:color="auto"/>
              </w:divBdr>
            </w:div>
            <w:div w:id="73666456">
              <w:marLeft w:val="0"/>
              <w:marRight w:val="0"/>
              <w:marTop w:val="0"/>
              <w:marBottom w:val="0"/>
              <w:divBdr>
                <w:top w:val="none" w:sz="0" w:space="0" w:color="auto"/>
                <w:left w:val="none" w:sz="0" w:space="0" w:color="auto"/>
                <w:bottom w:val="none" w:sz="0" w:space="0" w:color="auto"/>
                <w:right w:val="none" w:sz="0" w:space="0" w:color="auto"/>
              </w:divBdr>
            </w:div>
            <w:div w:id="1118179643">
              <w:marLeft w:val="0"/>
              <w:marRight w:val="0"/>
              <w:marTop w:val="0"/>
              <w:marBottom w:val="0"/>
              <w:divBdr>
                <w:top w:val="none" w:sz="0" w:space="0" w:color="auto"/>
                <w:left w:val="none" w:sz="0" w:space="0" w:color="auto"/>
                <w:bottom w:val="none" w:sz="0" w:space="0" w:color="auto"/>
                <w:right w:val="none" w:sz="0" w:space="0" w:color="auto"/>
              </w:divBdr>
            </w:div>
            <w:div w:id="482158949">
              <w:marLeft w:val="0"/>
              <w:marRight w:val="0"/>
              <w:marTop w:val="0"/>
              <w:marBottom w:val="0"/>
              <w:divBdr>
                <w:top w:val="none" w:sz="0" w:space="0" w:color="auto"/>
                <w:left w:val="none" w:sz="0" w:space="0" w:color="auto"/>
                <w:bottom w:val="none" w:sz="0" w:space="0" w:color="auto"/>
                <w:right w:val="none" w:sz="0" w:space="0" w:color="auto"/>
              </w:divBdr>
            </w:div>
            <w:div w:id="442572700">
              <w:marLeft w:val="0"/>
              <w:marRight w:val="0"/>
              <w:marTop w:val="0"/>
              <w:marBottom w:val="0"/>
              <w:divBdr>
                <w:top w:val="none" w:sz="0" w:space="0" w:color="auto"/>
                <w:left w:val="none" w:sz="0" w:space="0" w:color="auto"/>
                <w:bottom w:val="none" w:sz="0" w:space="0" w:color="auto"/>
                <w:right w:val="none" w:sz="0" w:space="0" w:color="auto"/>
              </w:divBdr>
            </w:div>
            <w:div w:id="923295826">
              <w:marLeft w:val="0"/>
              <w:marRight w:val="0"/>
              <w:marTop w:val="0"/>
              <w:marBottom w:val="0"/>
              <w:divBdr>
                <w:top w:val="none" w:sz="0" w:space="0" w:color="auto"/>
                <w:left w:val="none" w:sz="0" w:space="0" w:color="auto"/>
                <w:bottom w:val="none" w:sz="0" w:space="0" w:color="auto"/>
                <w:right w:val="none" w:sz="0" w:space="0" w:color="auto"/>
              </w:divBdr>
            </w:div>
            <w:div w:id="1184825957">
              <w:marLeft w:val="0"/>
              <w:marRight w:val="0"/>
              <w:marTop w:val="0"/>
              <w:marBottom w:val="0"/>
              <w:divBdr>
                <w:top w:val="none" w:sz="0" w:space="0" w:color="auto"/>
                <w:left w:val="none" w:sz="0" w:space="0" w:color="auto"/>
                <w:bottom w:val="none" w:sz="0" w:space="0" w:color="auto"/>
                <w:right w:val="none" w:sz="0" w:space="0" w:color="auto"/>
              </w:divBdr>
            </w:div>
            <w:div w:id="1763211576">
              <w:marLeft w:val="0"/>
              <w:marRight w:val="0"/>
              <w:marTop w:val="0"/>
              <w:marBottom w:val="0"/>
              <w:divBdr>
                <w:top w:val="none" w:sz="0" w:space="0" w:color="auto"/>
                <w:left w:val="none" w:sz="0" w:space="0" w:color="auto"/>
                <w:bottom w:val="none" w:sz="0" w:space="0" w:color="auto"/>
                <w:right w:val="none" w:sz="0" w:space="0" w:color="auto"/>
              </w:divBdr>
            </w:div>
            <w:div w:id="2039818075">
              <w:marLeft w:val="0"/>
              <w:marRight w:val="0"/>
              <w:marTop w:val="0"/>
              <w:marBottom w:val="0"/>
              <w:divBdr>
                <w:top w:val="none" w:sz="0" w:space="0" w:color="auto"/>
                <w:left w:val="none" w:sz="0" w:space="0" w:color="auto"/>
                <w:bottom w:val="none" w:sz="0" w:space="0" w:color="auto"/>
                <w:right w:val="none" w:sz="0" w:space="0" w:color="auto"/>
              </w:divBdr>
            </w:div>
            <w:div w:id="1341154326">
              <w:marLeft w:val="0"/>
              <w:marRight w:val="0"/>
              <w:marTop w:val="0"/>
              <w:marBottom w:val="0"/>
              <w:divBdr>
                <w:top w:val="none" w:sz="0" w:space="0" w:color="auto"/>
                <w:left w:val="none" w:sz="0" w:space="0" w:color="auto"/>
                <w:bottom w:val="none" w:sz="0" w:space="0" w:color="auto"/>
                <w:right w:val="none" w:sz="0" w:space="0" w:color="auto"/>
              </w:divBdr>
            </w:div>
            <w:div w:id="1015569176">
              <w:marLeft w:val="0"/>
              <w:marRight w:val="0"/>
              <w:marTop w:val="0"/>
              <w:marBottom w:val="0"/>
              <w:divBdr>
                <w:top w:val="none" w:sz="0" w:space="0" w:color="auto"/>
                <w:left w:val="none" w:sz="0" w:space="0" w:color="auto"/>
                <w:bottom w:val="none" w:sz="0" w:space="0" w:color="auto"/>
                <w:right w:val="none" w:sz="0" w:space="0" w:color="auto"/>
              </w:divBdr>
            </w:div>
            <w:div w:id="1390570244">
              <w:marLeft w:val="0"/>
              <w:marRight w:val="0"/>
              <w:marTop w:val="0"/>
              <w:marBottom w:val="0"/>
              <w:divBdr>
                <w:top w:val="none" w:sz="0" w:space="0" w:color="auto"/>
                <w:left w:val="none" w:sz="0" w:space="0" w:color="auto"/>
                <w:bottom w:val="none" w:sz="0" w:space="0" w:color="auto"/>
                <w:right w:val="none" w:sz="0" w:space="0" w:color="auto"/>
              </w:divBdr>
            </w:div>
            <w:div w:id="384329968">
              <w:marLeft w:val="0"/>
              <w:marRight w:val="0"/>
              <w:marTop w:val="0"/>
              <w:marBottom w:val="0"/>
              <w:divBdr>
                <w:top w:val="none" w:sz="0" w:space="0" w:color="auto"/>
                <w:left w:val="none" w:sz="0" w:space="0" w:color="auto"/>
                <w:bottom w:val="none" w:sz="0" w:space="0" w:color="auto"/>
                <w:right w:val="none" w:sz="0" w:space="0" w:color="auto"/>
              </w:divBdr>
            </w:div>
            <w:div w:id="1835099729">
              <w:marLeft w:val="0"/>
              <w:marRight w:val="0"/>
              <w:marTop w:val="0"/>
              <w:marBottom w:val="0"/>
              <w:divBdr>
                <w:top w:val="none" w:sz="0" w:space="0" w:color="auto"/>
                <w:left w:val="none" w:sz="0" w:space="0" w:color="auto"/>
                <w:bottom w:val="none" w:sz="0" w:space="0" w:color="auto"/>
                <w:right w:val="none" w:sz="0" w:space="0" w:color="auto"/>
              </w:divBdr>
            </w:div>
            <w:div w:id="1453551019">
              <w:marLeft w:val="0"/>
              <w:marRight w:val="0"/>
              <w:marTop w:val="0"/>
              <w:marBottom w:val="0"/>
              <w:divBdr>
                <w:top w:val="none" w:sz="0" w:space="0" w:color="auto"/>
                <w:left w:val="none" w:sz="0" w:space="0" w:color="auto"/>
                <w:bottom w:val="none" w:sz="0" w:space="0" w:color="auto"/>
                <w:right w:val="none" w:sz="0" w:space="0" w:color="auto"/>
              </w:divBdr>
            </w:div>
            <w:div w:id="142904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3909F-E650-449F-A55A-01644CBC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704</Words>
  <Characters>4865</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HP Inc.</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Hohner</dc:creator>
  <cp:lastModifiedBy>User</cp:lastModifiedBy>
  <cp:revision>3</cp:revision>
  <cp:lastPrinted>2018-03-14T06:24:00Z</cp:lastPrinted>
  <dcterms:created xsi:type="dcterms:W3CDTF">2024-06-28T08:42:00Z</dcterms:created>
  <dcterms:modified xsi:type="dcterms:W3CDTF">2024-06-28T09:04:00Z</dcterms:modified>
</cp:coreProperties>
</file>