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235F6855">
                <wp:simplePos x="0" y="0"/>
                <wp:positionH relativeFrom="column">
                  <wp:posOffset>3161005</wp:posOffset>
                </wp:positionH>
                <wp:positionV relativeFrom="paragraph">
                  <wp:posOffset>-316594</wp:posOffset>
                </wp:positionV>
                <wp:extent cx="2966000" cy="1051200"/>
                <wp:effectExtent l="0" t="0" r="25400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000" cy="105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44E339A5" w:rsidR="0002071E" w:rsidRPr="00037A78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6D1B45" w:rsidRPr="00037A78">
                              <w:rPr>
                                <w:sz w:val="24"/>
                                <w:szCs w:val="24"/>
                              </w:rPr>
                              <w:t>Döntés k</w:t>
                            </w:r>
                            <w:r w:rsidR="00FE2E1F" w:rsidRPr="00037A78">
                              <w:rPr>
                                <w:sz w:val="24"/>
                                <w:szCs w:val="24"/>
                              </w:rPr>
                              <w:t>ivitelező</w:t>
                            </w:r>
                            <w:r w:rsidR="006D1B45" w:rsidRPr="00037A78">
                              <w:rPr>
                                <w:sz w:val="24"/>
                                <w:szCs w:val="24"/>
                              </w:rPr>
                              <w:t xml:space="preserve">i szerződésmódosításról </w:t>
                            </w:r>
                            <w:r w:rsidR="006A0E90" w:rsidRPr="00037A78">
                              <w:rPr>
                                <w:sz w:val="24"/>
                                <w:szCs w:val="24"/>
                              </w:rPr>
                              <w:t>az „Élhető települések” (</w:t>
                            </w:r>
                            <w:r w:rsidR="00310844" w:rsidRPr="00037A78">
                              <w:rPr>
                                <w:sz w:val="24"/>
                                <w:szCs w:val="24"/>
                              </w:rPr>
                              <w:t>Sportcsarnok, Dankó P u. felújítás, játszótér</w:t>
                            </w:r>
                            <w:r w:rsidR="006A0E90" w:rsidRPr="00037A78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  <w:r w:rsidR="00222A35" w:rsidRPr="00037A7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2ECE" w:rsidRPr="00037A78">
                              <w:rPr>
                                <w:sz w:val="24"/>
                                <w:szCs w:val="24"/>
                              </w:rPr>
                              <w:t xml:space="preserve">TOP_PLUSZ-1.2.1-21-BA1-2022-00028 </w:t>
                            </w:r>
                            <w:r w:rsidR="00222A35" w:rsidRPr="00037A78">
                              <w:rPr>
                                <w:sz w:val="24"/>
                                <w:szCs w:val="24"/>
                              </w:rPr>
                              <w:t>pályázathoz kapcsolódó</w:t>
                            </w:r>
                            <w:r w:rsidR="00FE2E1F" w:rsidRPr="00037A78">
                              <w:rPr>
                                <w:sz w:val="24"/>
                                <w:szCs w:val="24"/>
                              </w:rPr>
                              <w:t>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8.9pt;margin-top:-24.95pt;width:233.55pt;height:8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">
                <v:textbox>
                  <w:txbxContent>
                    <w:p w14:paraId="0015AEA9" w14:textId="44E339A5" w:rsidR="0002071E" w:rsidRPr="00037A78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6D1B45" w:rsidRPr="00037A78">
                        <w:rPr>
                          <w:sz w:val="24"/>
                          <w:szCs w:val="24"/>
                        </w:rPr>
                        <w:t>Döntés k</w:t>
                      </w:r>
                      <w:r w:rsidR="00FE2E1F" w:rsidRPr="00037A78">
                        <w:rPr>
                          <w:sz w:val="24"/>
                          <w:szCs w:val="24"/>
                        </w:rPr>
                        <w:t>ivitelező</w:t>
                      </w:r>
                      <w:r w:rsidR="006D1B45" w:rsidRPr="00037A78">
                        <w:rPr>
                          <w:sz w:val="24"/>
                          <w:szCs w:val="24"/>
                        </w:rPr>
                        <w:t xml:space="preserve">i szerződésmódosításról </w:t>
                      </w:r>
                      <w:r w:rsidR="006A0E90" w:rsidRPr="00037A78">
                        <w:rPr>
                          <w:sz w:val="24"/>
                          <w:szCs w:val="24"/>
                        </w:rPr>
                        <w:t>az „Élhető települések” (</w:t>
                      </w:r>
                      <w:r w:rsidR="00310844" w:rsidRPr="00037A78">
                        <w:rPr>
                          <w:sz w:val="24"/>
                          <w:szCs w:val="24"/>
                        </w:rPr>
                        <w:t>Sportcsarnok, Dankó P u. felújítás, játszótér</w:t>
                      </w:r>
                      <w:r w:rsidR="006A0E90" w:rsidRPr="00037A78">
                        <w:rPr>
                          <w:sz w:val="24"/>
                          <w:szCs w:val="24"/>
                        </w:rPr>
                        <w:t>)</w:t>
                      </w:r>
                      <w:r w:rsidR="00222A35" w:rsidRPr="00037A78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A2ECE" w:rsidRPr="00037A78">
                        <w:rPr>
                          <w:sz w:val="24"/>
                          <w:szCs w:val="24"/>
                        </w:rPr>
                        <w:t xml:space="preserve">TOP_PLUSZ-1.2.1-21-BA1-2022-00028 </w:t>
                      </w:r>
                      <w:r w:rsidR="00222A35" w:rsidRPr="00037A78">
                        <w:rPr>
                          <w:sz w:val="24"/>
                          <w:szCs w:val="24"/>
                        </w:rPr>
                        <w:t>pályázathoz kapcsolódó</w:t>
                      </w:r>
                      <w:r w:rsidR="00FE2E1F" w:rsidRPr="00037A78">
                        <w:rPr>
                          <w:sz w:val="24"/>
                          <w:szCs w:val="24"/>
                        </w:rPr>
                        <w:t>an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106D6E60" w14:textId="2E9B35DE" w:rsidR="00DD61F5" w:rsidRPr="00D615EF" w:rsidRDefault="006A0E90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A78">
        <w:rPr>
          <w:rFonts w:ascii="Times New Roman" w:hAnsi="Times New Roman" w:cs="Times New Roman"/>
          <w:b/>
          <w:sz w:val="24"/>
          <w:szCs w:val="24"/>
        </w:rPr>
        <w:t>202</w:t>
      </w:r>
      <w:r w:rsidR="006D1B45" w:rsidRPr="00037A78">
        <w:rPr>
          <w:rFonts w:ascii="Times New Roman" w:hAnsi="Times New Roman" w:cs="Times New Roman"/>
          <w:b/>
          <w:sz w:val="24"/>
          <w:szCs w:val="24"/>
        </w:rPr>
        <w:t>4</w:t>
      </w:r>
      <w:r w:rsidRPr="00037A78">
        <w:rPr>
          <w:rFonts w:ascii="Times New Roman" w:hAnsi="Times New Roman" w:cs="Times New Roman"/>
          <w:b/>
          <w:sz w:val="24"/>
          <w:szCs w:val="24"/>
        </w:rPr>
        <w:t>.</w:t>
      </w:r>
      <w:r w:rsidR="006D1B45" w:rsidRPr="00037A78">
        <w:rPr>
          <w:rFonts w:ascii="Times New Roman" w:hAnsi="Times New Roman" w:cs="Times New Roman"/>
          <w:b/>
          <w:sz w:val="24"/>
          <w:szCs w:val="24"/>
        </w:rPr>
        <w:t xml:space="preserve"> május 24.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napi REND</w:t>
      </w:r>
      <w:r w:rsidR="00D30B5E" w:rsidRPr="006A0E9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130072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0534B" w14:textId="0BC6B2AC" w:rsidR="00DD61F5" w:rsidRPr="00D615EF" w:rsidRDefault="00037A78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12.)</w:t>
      </w:r>
      <w:r w:rsidR="00DD61F5" w:rsidRPr="00037A78">
        <w:rPr>
          <w:rFonts w:ascii="Times New Roman" w:hAnsi="Times New Roman" w:cs="Times New Roman"/>
          <w:b/>
          <w:sz w:val="24"/>
          <w:szCs w:val="24"/>
        </w:rPr>
        <w:t xml:space="preserve"> N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apirendi pont</w:t>
      </w: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DD61F5" w:rsidRPr="00D615EF" w14:paraId="124B5E8F" w14:textId="77777777" w:rsidTr="0054486A">
        <w:trPr>
          <w:trHeight w:val="259"/>
        </w:trPr>
        <w:tc>
          <w:tcPr>
            <w:tcW w:w="4788" w:type="dxa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9BD521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42EE1" w14:textId="5CBA56A6" w:rsidR="00DD61F5" w:rsidRDefault="00310844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844"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 w:rsidRPr="00310844"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 w:rsidRPr="00310844"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  <w:r w:rsidR="00D00E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2160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2E872962" w14:textId="77777777" w:rsidR="00D00EA2" w:rsidRPr="00D615EF" w:rsidRDefault="00D00E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1BED0BD" w14:textId="77777777" w:rsidTr="0054486A">
        <w:tc>
          <w:tcPr>
            <w:tcW w:w="4788" w:type="dxa"/>
          </w:tcPr>
          <w:p w14:paraId="7077522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FFC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C975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13157" w14:textId="2B540F5C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5354407"/>
            <w:r>
              <w:rPr>
                <w:rFonts w:ascii="Times New Roman" w:hAnsi="Times New Roman" w:cs="Times New Roman"/>
                <w:sz w:val="24"/>
                <w:szCs w:val="24"/>
              </w:rPr>
              <w:t>Pirisi Valéria, projekt szakmai vezető</w:t>
            </w:r>
            <w:bookmarkEnd w:id="0"/>
          </w:p>
        </w:tc>
      </w:tr>
      <w:tr w:rsidR="00DD61F5" w:rsidRPr="00D615EF" w14:paraId="2CA37236" w14:textId="77777777" w:rsidTr="0054486A">
        <w:trPr>
          <w:trHeight w:val="304"/>
        </w:trPr>
        <w:tc>
          <w:tcPr>
            <w:tcW w:w="4788" w:type="dxa"/>
          </w:tcPr>
          <w:p w14:paraId="505ABF7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14:paraId="447147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D99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14:paraId="6C0028D4" w14:textId="77777777" w:rsidTr="0054486A">
        <w:tc>
          <w:tcPr>
            <w:tcW w:w="4788" w:type="dxa"/>
          </w:tcPr>
          <w:p w14:paraId="156159F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52C4EB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9576EC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18275D55" w14:textId="77777777" w:rsidTr="0054486A">
        <w:trPr>
          <w:trHeight w:val="668"/>
        </w:trPr>
        <w:tc>
          <w:tcPr>
            <w:tcW w:w="4788" w:type="dxa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5244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ED0E37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2EB2B06F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06D4414" w14:textId="77777777" w:rsidTr="0054486A">
        <w:tc>
          <w:tcPr>
            <w:tcW w:w="4788" w:type="dxa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54486A">
        <w:tc>
          <w:tcPr>
            <w:tcW w:w="4788" w:type="dxa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54486A">
        <w:tc>
          <w:tcPr>
            <w:tcW w:w="4788" w:type="dxa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7F9FFEDB" w14:textId="63F63A3E" w:rsidR="00CB0745" w:rsidRPr="00D615EF" w:rsidRDefault="00C87E9E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E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5EF" w:rsidRPr="00C87E9E">
              <w:rPr>
                <w:rFonts w:ascii="Times New Roman" w:hAnsi="Times New Roman" w:cs="Times New Roman"/>
                <w:sz w:val="24"/>
                <w:szCs w:val="24"/>
              </w:rPr>
              <w:t xml:space="preserve"> oldal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előterjesztés</w:t>
            </w:r>
          </w:p>
          <w:p w14:paraId="67D96803" w14:textId="77777777" w:rsidR="00DD61F5" w:rsidRDefault="002314D1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szerződés módosítás tervezet</w:t>
            </w:r>
          </w:p>
          <w:p w14:paraId="380123AD" w14:textId="122283D1" w:rsidR="002314D1" w:rsidRPr="00D615EF" w:rsidRDefault="002314D1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többletmunka ajánlat</w:t>
            </w:r>
          </w:p>
        </w:tc>
      </w:tr>
      <w:tr w:rsidR="00DD61F5" w:rsidRPr="00D615EF" w14:paraId="32216565" w14:textId="77777777" w:rsidTr="0054486A">
        <w:trPr>
          <w:trHeight w:val="553"/>
        </w:trPr>
        <w:tc>
          <w:tcPr>
            <w:tcW w:w="4788" w:type="dxa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6B6EAE6D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54486A">
        <w:trPr>
          <w:trHeight w:val="70"/>
        </w:trPr>
        <w:tc>
          <w:tcPr>
            <w:tcW w:w="4788" w:type="dxa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A6451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70B4ABC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Önkormányzata </w:t>
      </w:r>
      <w:r w:rsidR="006A0E90" w:rsidRPr="006A0E90">
        <w:rPr>
          <w:rFonts w:ascii="Times New Roman" w:hAnsi="Times New Roman" w:cs="Times New Roman"/>
          <w:b/>
          <w:sz w:val="24"/>
          <w:szCs w:val="24"/>
        </w:rPr>
        <w:t>202</w:t>
      </w:r>
      <w:r w:rsidR="00310844">
        <w:rPr>
          <w:rFonts w:ascii="Times New Roman" w:hAnsi="Times New Roman" w:cs="Times New Roman"/>
          <w:b/>
          <w:sz w:val="24"/>
          <w:szCs w:val="24"/>
        </w:rPr>
        <w:t>4</w:t>
      </w:r>
      <w:r w:rsidR="006A0E90" w:rsidRPr="006A0E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0844">
        <w:rPr>
          <w:rFonts w:ascii="Times New Roman" w:hAnsi="Times New Roman" w:cs="Times New Roman"/>
          <w:b/>
          <w:sz w:val="24"/>
          <w:szCs w:val="24"/>
        </w:rPr>
        <w:t>május 24</w:t>
      </w:r>
      <w:r w:rsidR="00FE2E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A78">
        <w:rPr>
          <w:rFonts w:ascii="Times New Roman" w:hAnsi="Times New Roman" w:cs="Times New Roman"/>
          <w:b/>
          <w:sz w:val="24"/>
          <w:szCs w:val="24"/>
        </w:rPr>
        <w:t xml:space="preserve">rendes </w:t>
      </w:r>
      <w:r w:rsidRPr="00D615EF">
        <w:rPr>
          <w:rFonts w:ascii="Times New Roman" w:hAnsi="Times New Roman" w:cs="Times New Roman"/>
          <w:b/>
          <w:sz w:val="24"/>
          <w:szCs w:val="24"/>
        </w:rPr>
        <w:t>képviselő-testületi ülésére.</w:t>
      </w:r>
    </w:p>
    <w:p w14:paraId="2BB26422" w14:textId="4C21FCE2" w:rsidR="006A0E90" w:rsidRPr="00010BBE" w:rsidRDefault="00DD61F5" w:rsidP="006A0E90">
      <w:pPr>
        <w:pStyle w:val="Szvegtrzs3"/>
        <w:spacing w:after="0"/>
        <w:jc w:val="both"/>
        <w:rPr>
          <w:b/>
          <w:bCs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6D1B45" w:rsidRPr="006D1B45">
        <w:rPr>
          <w:b/>
          <w:bCs/>
          <w:sz w:val="24"/>
          <w:szCs w:val="24"/>
        </w:rPr>
        <w:t>Döntés kivitelezői szerződésmódosításról az „Élhető települések” (Sportcsarnok, Dankó P u. felújítás</w:t>
      </w:r>
      <w:r w:rsidR="00310844">
        <w:rPr>
          <w:b/>
          <w:bCs/>
          <w:sz w:val="24"/>
          <w:szCs w:val="24"/>
        </w:rPr>
        <w:t>, játszótér</w:t>
      </w:r>
      <w:r w:rsidR="006D1B45" w:rsidRPr="006D1B45">
        <w:rPr>
          <w:b/>
          <w:bCs/>
          <w:sz w:val="24"/>
          <w:szCs w:val="24"/>
        </w:rPr>
        <w:t>) TOP_PLUSZ-1.2.1-21-BA1-2022-00028 pályázathoz kapcsolódóan</w:t>
      </w:r>
    </w:p>
    <w:p w14:paraId="16632D49" w14:textId="75B84570"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1F9AECA9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FDF" w:rsidRPr="00F97FDF">
        <w:rPr>
          <w:rFonts w:ascii="Times New Roman" w:hAnsi="Times New Roman" w:cs="Times New Roman"/>
          <w:b/>
          <w:sz w:val="24"/>
          <w:szCs w:val="24"/>
        </w:rPr>
        <w:t xml:space="preserve">Bacsáné dr. </w:t>
      </w:r>
      <w:proofErr w:type="spellStart"/>
      <w:r w:rsidR="00F97FDF" w:rsidRPr="00F97FDF">
        <w:rPr>
          <w:rFonts w:ascii="Times New Roman" w:hAnsi="Times New Roman" w:cs="Times New Roman"/>
          <w:b/>
          <w:sz w:val="24"/>
          <w:szCs w:val="24"/>
        </w:rPr>
        <w:t>Kajdity</w:t>
      </w:r>
      <w:proofErr w:type="spellEnd"/>
      <w:r w:rsidR="00F97FDF" w:rsidRPr="00F97FDF">
        <w:rPr>
          <w:rFonts w:ascii="Times New Roman" w:hAnsi="Times New Roman" w:cs="Times New Roman"/>
          <w:b/>
          <w:sz w:val="24"/>
          <w:szCs w:val="24"/>
        </w:rPr>
        <w:t xml:space="preserve"> Petra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, jegyző</w:t>
      </w:r>
    </w:p>
    <w:p w14:paraId="0B1619AA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F01CE6" w14:textId="7041102A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 Valéria, projekt szakmai vezető</w:t>
      </w:r>
    </w:p>
    <w:p w14:paraId="70916F61" w14:textId="77777777" w:rsidR="00DD61F5" w:rsidRPr="00D615EF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E92D04" w14:textId="77777777" w:rsidR="00A228B0" w:rsidRDefault="00A228B0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6AD58D" w14:textId="69E352B7" w:rsidR="00F3494B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B8F38B3" w14:textId="21D1D131" w:rsidR="00BB7ECB" w:rsidRDefault="00BB7ECB" w:rsidP="00A228B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F4A3648" w14:textId="1BB2649A" w:rsidR="006D1B45" w:rsidRDefault="00F2707E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Önkormányzatának Képviselő-testülete a</w:t>
      </w:r>
      <w:r w:rsidR="006A0E9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145/2023. (XI.16.) sz. </w:t>
      </w: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számú határozatával </w:t>
      </w:r>
      <w:r w:rsid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kivitelezők kiválasztásáról </w:t>
      </w: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döntött 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„Sportlétesítmények fejlesztése Harkányban” </w:t>
      </w:r>
      <w:r w:rsid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című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TOP_Plusz-1.2.1-21-BA1-2022-00028 azonosító számú pályázathoz kapcsolódó közbeszerzési eljárás lezárásaként a Bíráló bizottság javaslata alapján</w:t>
      </w:r>
      <w:r w:rsid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7CAE8A1B" w14:textId="147479B3" w:rsidR="00D917E0" w:rsidRDefault="00D917E0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Nyertes kivitelezők:</w:t>
      </w:r>
    </w:p>
    <w:p w14:paraId="0C978A94" w14:textId="77777777" w:rsidR="00A9602C" w:rsidRDefault="00D917E0" w:rsidP="00D917E0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rész: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Városi sportcsarnok és környezetének fejlesztése: sportcsarnok belső infrastruktúrájának felújítása, kültéri sport- és szabadidős létesítmények létrehozása</w:t>
      </w:r>
    </w:p>
    <w:p w14:paraId="2AEE2C9D" w14:textId="2CABFFB9" w:rsidR="00D917E0" w:rsidRDefault="00D917E0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ARKEUS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55 995 605 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10844"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10844"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 w:rsid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2023.12.19)</w:t>
      </w:r>
    </w:p>
    <w:p w14:paraId="6DEC2615" w14:textId="77777777" w:rsidR="00A9602C" w:rsidRPr="00D917E0" w:rsidRDefault="00D917E0" w:rsidP="00A9602C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rész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9602C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„Drávaszabolcsi háromszög” egykori játszóterének helyén új játszótér kialakítása </w:t>
      </w:r>
    </w:p>
    <w:p w14:paraId="1DEB9E00" w14:textId="4BFA5E3B" w:rsidR="00D917E0" w:rsidRPr="00A9602C" w:rsidRDefault="00A9602C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AquaMetal Industry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9 019 010 Ft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2023.12.20)</w:t>
      </w:r>
    </w:p>
    <w:p w14:paraId="5E3B1155" w14:textId="06116794" w:rsidR="00A9602C" w:rsidRDefault="00D917E0" w:rsidP="00A9602C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rész: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9602C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Dankó Pista utcai parkolók létesítése és kapcsolódóan Dankó Pista utca felújítása, kiszélesítése </w:t>
      </w:r>
    </w:p>
    <w:p w14:paraId="1B14CB23" w14:textId="4AB4300D" w:rsidR="00A9602C" w:rsidRDefault="00A9602C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BMA Invest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66 041 974 Ft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2023.12.20)</w:t>
      </w:r>
    </w:p>
    <w:p w14:paraId="7E311682" w14:textId="77777777" w:rsidR="006D1B45" w:rsidRDefault="006D1B45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06024B1F" w14:textId="204CB6A4" w:rsidR="006D1B45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Az 1. rész tekintetében Kivitelező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munkálatok 50%-os teljesítése után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2024.04.17-én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műszaki tartalom változásbejelentést és költségnövekmény bejelentést tett, nettó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8 332 348 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 összegben.</w:t>
      </w:r>
    </w:p>
    <w:p w14:paraId="48810401" w14:textId="404F2625" w:rsidR="00D917E0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projekt műszaki ellenőre (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Galagonya Három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Bt) megvizsgálta a dokumentációt, indokoltnak találta a műszaki tartalom változását, és a módosítás elfogadását javasolja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0483F249" w14:textId="5CF8FE17" w:rsidR="00D917E0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vállalkozás szerződés eredeti összege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55 995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605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Áfa, mely a módosítással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64 327 953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 összegre változik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23841525" w14:textId="77777777" w:rsidR="00310844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68C34D5" w14:textId="77777777" w:rsidR="00D917E0" w:rsidRDefault="00D917E0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4F29D36" w14:textId="499C6DB1" w:rsidR="00310844" w:rsidRDefault="00C8009E" w:rsidP="00FE2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Az önkormányzat számára a pályázatban rendelkezésre álló fedezet összege nettó 64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442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268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Áfa. A projekt költségvetését megvizsgálva megállapításra került, hogy a megemelt összeg a projekt keretéből rendelkezésre áll, tehát sem önerő biztosítására, sem további forrás igénylésére nincs szükség.</w:t>
      </w:r>
    </w:p>
    <w:p w14:paraId="7FDDB812" w14:textId="77777777" w:rsidR="00310844" w:rsidRDefault="00310844" w:rsidP="00FE2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FEE5F90" w14:textId="77777777" w:rsidR="00FE2E1F" w:rsidRDefault="00FE2E1F" w:rsidP="00F27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4EA0CE0" w14:textId="77777777" w:rsidR="00BF52BA" w:rsidRDefault="00BF52BA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2FFD1" w14:textId="3A93D89F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</w:t>
      </w:r>
      <w:r w:rsidR="001F53C9">
        <w:rPr>
          <w:rFonts w:ascii="Times New Roman" w:hAnsi="Times New Roman" w:cs="Times New Roman"/>
          <w:sz w:val="24"/>
          <w:szCs w:val="24"/>
        </w:rPr>
        <w:t>ka</w:t>
      </w:r>
      <w:r w:rsidR="00F3494B" w:rsidRPr="00D615EF">
        <w:rPr>
          <w:rFonts w:ascii="Times New Roman" w:hAnsi="Times New Roman" w:cs="Times New Roman"/>
          <w:sz w:val="24"/>
          <w:szCs w:val="24"/>
        </w:rPr>
        <w:t>t elfogadni szíveskedjenek!</w:t>
      </w:r>
    </w:p>
    <w:p w14:paraId="4E4CF008" w14:textId="46C0C5B7" w:rsidR="00A9602C" w:rsidRDefault="00A9602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6C6DD3F2" w14:textId="77777777" w:rsidR="00D615EF" w:rsidRDefault="00D615EF" w:rsidP="00A9602C">
      <w:pPr>
        <w:pStyle w:val="Szvegtrzs"/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A14D73" w14:textId="371712C5" w:rsidR="00CB0745" w:rsidRDefault="00CB0745" w:rsidP="00A9602C">
      <w:pPr>
        <w:pStyle w:val="Szvegtrzs"/>
        <w:tabs>
          <w:tab w:val="left" w:pos="720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0B37E8F6" w14:textId="77777777" w:rsidR="00663D3F" w:rsidRDefault="00663D3F" w:rsidP="00A9602C">
      <w:pPr>
        <w:pStyle w:val="Szvegtrzs"/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C6B2850" w14:textId="77777777" w:rsidR="00A9602C" w:rsidRPr="00D615EF" w:rsidRDefault="00A9602C" w:rsidP="00A9602C">
      <w:pPr>
        <w:pStyle w:val="Szvegtrzs"/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8E7D07" w14:textId="5C1D282A" w:rsidR="00D02D50" w:rsidRDefault="006D1B45" w:rsidP="000A2EC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6D1B4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Döntés kivitelezői szerződésmódosításról az „Élhető települések” (</w:t>
      </w:r>
      <w:r w:rsidR="00A9602C" w:rsidRPr="00A9602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Sportcsarnok, Dankó P u. felújítás, játszótér</w:t>
      </w:r>
      <w:r w:rsidRPr="006D1B4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) TOP_PLUSZ-1.2.1-21-BA1-2022-00028 pályázathoz kapcsolódóan</w:t>
      </w:r>
    </w:p>
    <w:p w14:paraId="6B706E38" w14:textId="77777777" w:rsidR="000A2ECE" w:rsidRDefault="000A2ECE" w:rsidP="000A2E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C9413E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B0F2D" w14:textId="651A933F" w:rsidR="00C8009E" w:rsidRDefault="00A228B0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>Harkány Város Önkormányzat Képviselő-testülete</w:t>
      </w:r>
      <w:r w:rsidR="00C8009E">
        <w:rPr>
          <w:rFonts w:ascii="Times New Roman" w:hAnsi="Times New Roman" w:cs="Times New Roman"/>
          <w:sz w:val="24"/>
          <w:szCs w:val="24"/>
        </w:rPr>
        <w:t xml:space="preserve"> a „</w:t>
      </w:r>
      <w:r w:rsidR="00C8009E" w:rsidRPr="00C8009E">
        <w:rPr>
          <w:rFonts w:ascii="Times New Roman" w:hAnsi="Times New Roman" w:cs="Times New Roman"/>
          <w:sz w:val="24"/>
          <w:szCs w:val="24"/>
        </w:rPr>
        <w:t>Sportlétesítmények fejlesztése Harkányban</w:t>
      </w:r>
      <w:r w:rsidR="00C8009E">
        <w:rPr>
          <w:rFonts w:ascii="Times New Roman" w:hAnsi="Times New Roman" w:cs="Times New Roman"/>
          <w:sz w:val="24"/>
          <w:szCs w:val="24"/>
        </w:rPr>
        <w:t xml:space="preserve">” c. </w:t>
      </w:r>
      <w:r w:rsidR="00C8009E" w:rsidRPr="00C8009E">
        <w:rPr>
          <w:rFonts w:ascii="Times New Roman" w:hAnsi="Times New Roman" w:cs="Times New Roman"/>
          <w:sz w:val="24"/>
          <w:szCs w:val="24"/>
        </w:rPr>
        <w:t xml:space="preserve">kivitelezés tárgyában indított közbeszerzési eljárás eredményeként megkötött vállalkozási szerződés módosításáról </w:t>
      </w:r>
      <w:r w:rsidR="00C8009E">
        <w:rPr>
          <w:rFonts w:ascii="Times New Roman" w:hAnsi="Times New Roman" w:cs="Times New Roman"/>
          <w:sz w:val="24"/>
          <w:szCs w:val="24"/>
        </w:rPr>
        <w:t>a</w:t>
      </w:r>
      <w:r w:rsidR="00C8009E" w:rsidRPr="00C8009E">
        <w:rPr>
          <w:rFonts w:ascii="Times New Roman" w:hAnsi="Times New Roman" w:cs="Times New Roman"/>
          <w:sz w:val="24"/>
          <w:szCs w:val="24"/>
        </w:rPr>
        <w:t xml:space="preserve"> napirendet megtárgyalta és mint a közbeszerzési eljárásban döntéshozó szerv az alábbi határozatot hozza</w:t>
      </w:r>
      <w:r w:rsidR="00C8009E">
        <w:rPr>
          <w:rFonts w:ascii="Times New Roman" w:hAnsi="Times New Roman" w:cs="Times New Roman"/>
          <w:sz w:val="24"/>
          <w:szCs w:val="24"/>
        </w:rPr>
        <w:t>:</w:t>
      </w:r>
    </w:p>
    <w:p w14:paraId="3E0C4FCD" w14:textId="233596FF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a TOP_PLUSZ-1.2.1-21-BA1-2022-00028 azonosító számú </w:t>
      </w:r>
      <w:r>
        <w:rPr>
          <w:rFonts w:ascii="Times New Roman" w:hAnsi="Times New Roman" w:cs="Times New Roman"/>
          <w:sz w:val="24"/>
          <w:szCs w:val="24"/>
        </w:rPr>
        <w:t>projekthez kapcsolódó „</w:t>
      </w:r>
      <w:r w:rsidRPr="00C8009E">
        <w:rPr>
          <w:rFonts w:ascii="Times New Roman" w:hAnsi="Times New Roman" w:cs="Times New Roman"/>
          <w:sz w:val="24"/>
          <w:szCs w:val="24"/>
        </w:rPr>
        <w:t>Sportlétesítmények fejlesztése Harkányban</w:t>
      </w:r>
      <w:r>
        <w:rPr>
          <w:rFonts w:ascii="Times New Roman" w:hAnsi="Times New Roman" w:cs="Times New Roman"/>
          <w:sz w:val="24"/>
          <w:szCs w:val="24"/>
        </w:rPr>
        <w:t>” c.</w:t>
      </w:r>
      <w:r w:rsidRPr="00C8009E">
        <w:rPr>
          <w:rFonts w:ascii="Times New Roman" w:hAnsi="Times New Roman" w:cs="Times New Roman"/>
          <w:sz w:val="24"/>
          <w:szCs w:val="24"/>
        </w:rPr>
        <w:t xml:space="preserve"> kivitelezés tárgyban indított közbeszerzési eljárás eredményeként a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8009E">
        <w:rPr>
          <w:rFonts w:ascii="Times New Roman" w:hAnsi="Times New Roman" w:cs="Times New Roman"/>
          <w:sz w:val="24"/>
          <w:szCs w:val="24"/>
        </w:rPr>
        <w:t xml:space="preserve"> ARKEUS Kft.-vel 2023. </w:t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C8009E">
        <w:rPr>
          <w:rFonts w:ascii="Times New Roman" w:hAnsi="Times New Roman" w:cs="Times New Roman"/>
          <w:sz w:val="24"/>
          <w:szCs w:val="24"/>
        </w:rPr>
        <w:t xml:space="preserve"> 19-én megkötött Vállalkozási szerződés 1. számú módosítását az előterjesztés szerinti tartalommal jóváhagyja.</w:t>
      </w:r>
    </w:p>
    <w:p w14:paraId="2D45E5E3" w14:textId="7909B2A9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 xml:space="preserve">A képviselő-testület a szerződés módosításának többletforrás-igényét </w:t>
      </w:r>
      <w:r w:rsidR="00A9602C">
        <w:rPr>
          <w:rFonts w:ascii="Times New Roman" w:hAnsi="Times New Roman" w:cs="Times New Roman"/>
          <w:sz w:val="24"/>
          <w:szCs w:val="24"/>
        </w:rPr>
        <w:t>(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8 332 348 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Áfa </w:t>
      </w:r>
      <w:r w:rsidRPr="00C8009E">
        <w:rPr>
          <w:rFonts w:ascii="Times New Roman" w:hAnsi="Times New Roman" w:cs="Times New Roman"/>
          <w:sz w:val="24"/>
          <w:szCs w:val="24"/>
        </w:rPr>
        <w:t>összeget</w:t>
      </w:r>
      <w:r w:rsidR="00A9602C">
        <w:rPr>
          <w:rFonts w:ascii="Times New Roman" w:hAnsi="Times New Roman" w:cs="Times New Roman"/>
          <w:sz w:val="24"/>
          <w:szCs w:val="24"/>
        </w:rPr>
        <w:t xml:space="preserve">) </w:t>
      </w:r>
      <w:r w:rsidRPr="00C8009E">
        <w:rPr>
          <w:rFonts w:ascii="Times New Roman" w:hAnsi="Times New Roman" w:cs="Times New Roman"/>
          <w:sz w:val="24"/>
          <w:szCs w:val="24"/>
        </w:rPr>
        <w:t>a projekt költségvetés terhére biztosítja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9F95B" w14:textId="4F309B16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>A képviselő-testület felhatalmazza a Polgármestert a szerződés módosítás aláírására, valamint felkéri a jegyzőt és az akkreditált közbeszerzési tanácsadót a szükséges intézkedések megtételére</w:t>
      </w:r>
    </w:p>
    <w:p w14:paraId="4BB8DA7D" w14:textId="77777777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C10B2" w14:textId="77777777" w:rsidR="00A228B0" w:rsidRPr="00C8009E" w:rsidRDefault="00A228B0" w:rsidP="00C8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95694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Határidő: azonnal</w:t>
      </w:r>
    </w:p>
    <w:p w14:paraId="5A4B4468" w14:textId="77777777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0F0C83">
        <w:rPr>
          <w:rFonts w:ascii="Times New Roman" w:hAnsi="Times New Roman" w:cs="Times New Roman"/>
          <w:sz w:val="24"/>
          <w:szCs w:val="24"/>
        </w:rPr>
        <w:t>polgármester, jegyző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602C">
        <w:rPr>
          <w:rFonts w:ascii="Times New Roman" w:hAnsi="Times New Roman" w:cs="Times New Roman"/>
          <w:sz w:val="24"/>
          <w:szCs w:val="24"/>
          <w:highlight w:val="yellow"/>
        </w:rPr>
        <w:t>beruházási és üzemeltetési mérnök</w:t>
      </w:r>
    </w:p>
    <w:p w14:paraId="148C1F0D" w14:textId="77777777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900452" w14:textId="21DA302F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2C">
        <w:rPr>
          <w:rFonts w:ascii="Times New Roman" w:hAnsi="Times New Roman" w:cs="Times New Roman"/>
          <w:sz w:val="24"/>
          <w:szCs w:val="24"/>
        </w:rPr>
        <w:t>Harkány, 202</w:t>
      </w:r>
      <w:r w:rsidR="00C8009E" w:rsidRPr="00A9602C">
        <w:rPr>
          <w:rFonts w:ascii="Times New Roman" w:hAnsi="Times New Roman" w:cs="Times New Roman"/>
          <w:sz w:val="24"/>
          <w:szCs w:val="24"/>
        </w:rPr>
        <w:t>4</w:t>
      </w:r>
      <w:r w:rsidRPr="00A9602C">
        <w:rPr>
          <w:rFonts w:ascii="Times New Roman" w:hAnsi="Times New Roman" w:cs="Times New Roman"/>
          <w:sz w:val="24"/>
          <w:szCs w:val="24"/>
        </w:rPr>
        <w:t>.</w:t>
      </w:r>
      <w:r w:rsidR="00C8009E" w:rsidRPr="00A9602C">
        <w:rPr>
          <w:rFonts w:ascii="Times New Roman" w:hAnsi="Times New Roman" w:cs="Times New Roman"/>
          <w:sz w:val="24"/>
          <w:szCs w:val="24"/>
        </w:rPr>
        <w:t>05.24</w:t>
      </w:r>
      <w:r w:rsidRPr="00A9602C">
        <w:rPr>
          <w:rFonts w:ascii="Times New Roman" w:hAnsi="Times New Roman" w:cs="Times New Roman"/>
          <w:sz w:val="24"/>
          <w:szCs w:val="24"/>
        </w:rPr>
        <w:t>.</w:t>
      </w:r>
    </w:p>
    <w:p w14:paraId="5602AC62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C0956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D21A2" w14:textId="77777777" w:rsidR="00C8009E" w:rsidRDefault="00C8009E" w:rsidP="00A228B0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 xml:space="preserve">Bacsáné dr. </w:t>
      </w:r>
      <w:proofErr w:type="spellStart"/>
      <w:r w:rsidRPr="00C8009E">
        <w:rPr>
          <w:rFonts w:ascii="Times New Roman" w:hAnsi="Times New Roman" w:cs="Times New Roman"/>
          <w:sz w:val="24"/>
          <w:szCs w:val="24"/>
        </w:rPr>
        <w:t>Kajdity</w:t>
      </w:r>
      <w:proofErr w:type="spellEnd"/>
      <w:r w:rsidRPr="00C8009E">
        <w:rPr>
          <w:rFonts w:ascii="Times New Roman" w:hAnsi="Times New Roman" w:cs="Times New Roman"/>
          <w:sz w:val="24"/>
          <w:szCs w:val="24"/>
        </w:rPr>
        <w:t xml:space="preserve"> Petra, jegyző </w:t>
      </w:r>
    </w:p>
    <w:p w14:paraId="21F5C1EA" w14:textId="559D04C7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F">
        <w:rPr>
          <w:rFonts w:ascii="Times New Roman" w:hAnsi="Times New Roman" w:cs="Times New Roman"/>
          <w:sz w:val="24"/>
          <w:szCs w:val="24"/>
        </w:rPr>
        <w:t>jegyző</w:t>
      </w:r>
      <w:r>
        <w:rPr>
          <w:rFonts w:ascii="Times New Roman" w:hAnsi="Times New Roman" w:cs="Times New Roman"/>
          <w:sz w:val="24"/>
          <w:szCs w:val="24"/>
        </w:rPr>
        <w:t xml:space="preserve"> s.k.</w:t>
      </w:r>
    </w:p>
    <w:p w14:paraId="6C1CE959" w14:textId="77777777" w:rsidR="00A228B0" w:rsidRPr="00D615EF" w:rsidRDefault="00A228B0" w:rsidP="00A228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38D5F8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28B0" w:rsidRPr="00D615EF" w:rsidSect="005448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BFC5F" w14:textId="77777777" w:rsidR="006E07C1" w:rsidRDefault="006E07C1" w:rsidP="001572CA">
      <w:pPr>
        <w:spacing w:after="0" w:line="240" w:lineRule="auto"/>
      </w:pPr>
      <w:r>
        <w:separator/>
      </w:r>
    </w:p>
  </w:endnote>
  <w:endnote w:type="continuationSeparator" w:id="0">
    <w:p w14:paraId="50900310" w14:textId="77777777" w:rsidR="006E07C1" w:rsidRDefault="006E07C1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9739801"/>
      <w:docPartObj>
        <w:docPartGallery w:val="Page Numbers (Bottom of Page)"/>
        <w:docPartUnique/>
      </w:docPartObj>
    </w:sdtPr>
    <w:sdtContent>
      <w:p w14:paraId="242AA08D" w14:textId="77777777" w:rsidR="0002071E" w:rsidRDefault="00E77576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D00E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5E197E" w14:textId="77777777"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220C3" w14:textId="77777777" w:rsidR="006E07C1" w:rsidRDefault="006E07C1" w:rsidP="001572CA">
      <w:pPr>
        <w:spacing w:after="0" w:line="240" w:lineRule="auto"/>
      </w:pPr>
      <w:r>
        <w:separator/>
      </w:r>
    </w:p>
  </w:footnote>
  <w:footnote w:type="continuationSeparator" w:id="0">
    <w:p w14:paraId="3C8B158D" w14:textId="77777777" w:rsidR="006E07C1" w:rsidRDefault="006E07C1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F89"/>
    <w:multiLevelType w:val="hybridMultilevel"/>
    <w:tmpl w:val="3C141AD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FD67A9"/>
    <w:multiLevelType w:val="hybridMultilevel"/>
    <w:tmpl w:val="204EAA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05E86"/>
    <w:multiLevelType w:val="hybridMultilevel"/>
    <w:tmpl w:val="F40048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0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111269">
    <w:abstractNumId w:val="7"/>
  </w:num>
  <w:num w:numId="2" w16cid:durableId="1260597456">
    <w:abstractNumId w:val="30"/>
  </w:num>
  <w:num w:numId="3" w16cid:durableId="938105559">
    <w:abstractNumId w:val="29"/>
  </w:num>
  <w:num w:numId="4" w16cid:durableId="2058115652">
    <w:abstractNumId w:val="18"/>
  </w:num>
  <w:num w:numId="5" w16cid:durableId="2055931068">
    <w:abstractNumId w:val="25"/>
  </w:num>
  <w:num w:numId="6" w16cid:durableId="1646620637">
    <w:abstractNumId w:val="12"/>
  </w:num>
  <w:num w:numId="7" w16cid:durableId="486437889">
    <w:abstractNumId w:val="21"/>
  </w:num>
  <w:num w:numId="8" w16cid:durableId="1599605102">
    <w:abstractNumId w:val="15"/>
  </w:num>
  <w:num w:numId="9" w16cid:durableId="966081837">
    <w:abstractNumId w:val="31"/>
  </w:num>
  <w:num w:numId="10" w16cid:durableId="1202017295">
    <w:abstractNumId w:val="20"/>
  </w:num>
  <w:num w:numId="11" w16cid:durableId="882443953">
    <w:abstractNumId w:val="14"/>
  </w:num>
  <w:num w:numId="12" w16cid:durableId="701368907">
    <w:abstractNumId w:val="23"/>
  </w:num>
  <w:num w:numId="13" w16cid:durableId="1198542887">
    <w:abstractNumId w:val="19"/>
  </w:num>
  <w:num w:numId="14" w16cid:durableId="357898444">
    <w:abstractNumId w:val="1"/>
  </w:num>
  <w:num w:numId="15" w16cid:durableId="1733042772">
    <w:abstractNumId w:val="13"/>
  </w:num>
  <w:num w:numId="16" w16cid:durableId="2047213829">
    <w:abstractNumId w:val="3"/>
  </w:num>
  <w:num w:numId="17" w16cid:durableId="1387097727">
    <w:abstractNumId w:val="24"/>
  </w:num>
  <w:num w:numId="18" w16cid:durableId="160391129">
    <w:abstractNumId w:val="22"/>
  </w:num>
  <w:num w:numId="19" w16cid:durableId="1367682465">
    <w:abstractNumId w:val="5"/>
  </w:num>
  <w:num w:numId="20" w16cid:durableId="1823353275">
    <w:abstractNumId w:val="28"/>
  </w:num>
  <w:num w:numId="21" w16cid:durableId="656112351">
    <w:abstractNumId w:val="27"/>
  </w:num>
  <w:num w:numId="22" w16cid:durableId="791097526">
    <w:abstractNumId w:val="8"/>
  </w:num>
  <w:num w:numId="23" w16cid:durableId="1434135089">
    <w:abstractNumId w:val="4"/>
  </w:num>
  <w:num w:numId="24" w16cid:durableId="1760132145">
    <w:abstractNumId w:val="6"/>
  </w:num>
  <w:num w:numId="25" w16cid:durableId="1382828227">
    <w:abstractNumId w:val="16"/>
  </w:num>
  <w:num w:numId="26" w16cid:durableId="261301711">
    <w:abstractNumId w:val="11"/>
  </w:num>
  <w:num w:numId="27" w16cid:durableId="518159390">
    <w:abstractNumId w:val="2"/>
  </w:num>
  <w:num w:numId="28" w16cid:durableId="67457720">
    <w:abstractNumId w:val="10"/>
  </w:num>
  <w:num w:numId="29" w16cid:durableId="127087663">
    <w:abstractNumId w:val="0"/>
  </w:num>
  <w:num w:numId="30" w16cid:durableId="1339580012">
    <w:abstractNumId w:val="17"/>
  </w:num>
  <w:num w:numId="31" w16cid:durableId="925378733">
    <w:abstractNumId w:val="9"/>
  </w:num>
  <w:num w:numId="32" w16cid:durableId="7136222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49F0"/>
    <w:rsid w:val="00007363"/>
    <w:rsid w:val="0001002E"/>
    <w:rsid w:val="00010BBE"/>
    <w:rsid w:val="0002071E"/>
    <w:rsid w:val="00025341"/>
    <w:rsid w:val="00037A78"/>
    <w:rsid w:val="00046055"/>
    <w:rsid w:val="000513DC"/>
    <w:rsid w:val="00097084"/>
    <w:rsid w:val="00097488"/>
    <w:rsid w:val="000A2ECE"/>
    <w:rsid w:val="000F0C83"/>
    <w:rsid w:val="000F3948"/>
    <w:rsid w:val="001173AB"/>
    <w:rsid w:val="00132E07"/>
    <w:rsid w:val="0013436E"/>
    <w:rsid w:val="00143333"/>
    <w:rsid w:val="00156FF1"/>
    <w:rsid w:val="001572CA"/>
    <w:rsid w:val="001A43E4"/>
    <w:rsid w:val="001C49C4"/>
    <w:rsid w:val="001D0F95"/>
    <w:rsid w:val="001F4C0E"/>
    <w:rsid w:val="001F53C9"/>
    <w:rsid w:val="00222A35"/>
    <w:rsid w:val="002314D1"/>
    <w:rsid w:val="00231869"/>
    <w:rsid w:val="0024294B"/>
    <w:rsid w:val="0028565A"/>
    <w:rsid w:val="002B32C6"/>
    <w:rsid w:val="002B6027"/>
    <w:rsid w:val="002E38BA"/>
    <w:rsid w:val="002F092F"/>
    <w:rsid w:val="002F1018"/>
    <w:rsid w:val="002F338A"/>
    <w:rsid w:val="00310844"/>
    <w:rsid w:val="003131C8"/>
    <w:rsid w:val="003145BE"/>
    <w:rsid w:val="003257EF"/>
    <w:rsid w:val="00336D98"/>
    <w:rsid w:val="00343A52"/>
    <w:rsid w:val="00355BA1"/>
    <w:rsid w:val="0035721E"/>
    <w:rsid w:val="00371C28"/>
    <w:rsid w:val="0038182B"/>
    <w:rsid w:val="003877DE"/>
    <w:rsid w:val="00395B5D"/>
    <w:rsid w:val="003A523E"/>
    <w:rsid w:val="003B549B"/>
    <w:rsid w:val="003B5632"/>
    <w:rsid w:val="003C06B2"/>
    <w:rsid w:val="003C3D20"/>
    <w:rsid w:val="003C49C9"/>
    <w:rsid w:val="0040172F"/>
    <w:rsid w:val="004063C1"/>
    <w:rsid w:val="00414418"/>
    <w:rsid w:val="00421F58"/>
    <w:rsid w:val="0042511E"/>
    <w:rsid w:val="00432042"/>
    <w:rsid w:val="00473F89"/>
    <w:rsid w:val="004912C5"/>
    <w:rsid w:val="004A2FB4"/>
    <w:rsid w:val="004B63EA"/>
    <w:rsid w:val="004D00D0"/>
    <w:rsid w:val="004D6492"/>
    <w:rsid w:val="004E79C7"/>
    <w:rsid w:val="004F09E7"/>
    <w:rsid w:val="00505AB0"/>
    <w:rsid w:val="005115CB"/>
    <w:rsid w:val="00513134"/>
    <w:rsid w:val="0052521A"/>
    <w:rsid w:val="005369A7"/>
    <w:rsid w:val="0054486A"/>
    <w:rsid w:val="00584FD4"/>
    <w:rsid w:val="0058697A"/>
    <w:rsid w:val="005A1C55"/>
    <w:rsid w:val="005B2827"/>
    <w:rsid w:val="005C21F0"/>
    <w:rsid w:val="005D5859"/>
    <w:rsid w:val="005F1BAD"/>
    <w:rsid w:val="005F3170"/>
    <w:rsid w:val="005F4DEB"/>
    <w:rsid w:val="005F5C37"/>
    <w:rsid w:val="00614211"/>
    <w:rsid w:val="0062445F"/>
    <w:rsid w:val="0062700E"/>
    <w:rsid w:val="00637CD6"/>
    <w:rsid w:val="006404CF"/>
    <w:rsid w:val="00663D3F"/>
    <w:rsid w:val="00673A9E"/>
    <w:rsid w:val="00687956"/>
    <w:rsid w:val="0069712B"/>
    <w:rsid w:val="006A0E90"/>
    <w:rsid w:val="006A4950"/>
    <w:rsid w:val="006B0F37"/>
    <w:rsid w:val="006D1B45"/>
    <w:rsid w:val="006D3C7F"/>
    <w:rsid w:val="006D54D5"/>
    <w:rsid w:val="006E07C1"/>
    <w:rsid w:val="006E1417"/>
    <w:rsid w:val="006E3B36"/>
    <w:rsid w:val="00722732"/>
    <w:rsid w:val="00730617"/>
    <w:rsid w:val="0073169F"/>
    <w:rsid w:val="00760845"/>
    <w:rsid w:val="00785D37"/>
    <w:rsid w:val="007B4B60"/>
    <w:rsid w:val="007C5608"/>
    <w:rsid w:val="007F3442"/>
    <w:rsid w:val="0080343C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B03E0"/>
    <w:rsid w:val="008B6CCD"/>
    <w:rsid w:val="008C2E65"/>
    <w:rsid w:val="008C33D9"/>
    <w:rsid w:val="008E7635"/>
    <w:rsid w:val="00903F27"/>
    <w:rsid w:val="009312CE"/>
    <w:rsid w:val="009410B7"/>
    <w:rsid w:val="0094426D"/>
    <w:rsid w:val="009446C0"/>
    <w:rsid w:val="009531CE"/>
    <w:rsid w:val="00955FEF"/>
    <w:rsid w:val="00963D09"/>
    <w:rsid w:val="0098189B"/>
    <w:rsid w:val="00985271"/>
    <w:rsid w:val="009B6BD4"/>
    <w:rsid w:val="009D5DEC"/>
    <w:rsid w:val="009F1584"/>
    <w:rsid w:val="00A10AAE"/>
    <w:rsid w:val="00A20A1F"/>
    <w:rsid w:val="00A20C4C"/>
    <w:rsid w:val="00A228B0"/>
    <w:rsid w:val="00A31703"/>
    <w:rsid w:val="00A5224D"/>
    <w:rsid w:val="00A60E7E"/>
    <w:rsid w:val="00A636DF"/>
    <w:rsid w:val="00A664D2"/>
    <w:rsid w:val="00A77F93"/>
    <w:rsid w:val="00A81B2D"/>
    <w:rsid w:val="00A83913"/>
    <w:rsid w:val="00A846EC"/>
    <w:rsid w:val="00A9272E"/>
    <w:rsid w:val="00A9602C"/>
    <w:rsid w:val="00AA2B03"/>
    <w:rsid w:val="00AC43B7"/>
    <w:rsid w:val="00AE3D15"/>
    <w:rsid w:val="00B30976"/>
    <w:rsid w:val="00B36783"/>
    <w:rsid w:val="00B408DD"/>
    <w:rsid w:val="00B456EF"/>
    <w:rsid w:val="00B612E6"/>
    <w:rsid w:val="00B64502"/>
    <w:rsid w:val="00B705CB"/>
    <w:rsid w:val="00B93E66"/>
    <w:rsid w:val="00B969B2"/>
    <w:rsid w:val="00B97DE9"/>
    <w:rsid w:val="00BB7ECB"/>
    <w:rsid w:val="00BF089A"/>
    <w:rsid w:val="00BF52BA"/>
    <w:rsid w:val="00C102D9"/>
    <w:rsid w:val="00C21281"/>
    <w:rsid w:val="00C41DA0"/>
    <w:rsid w:val="00C5063E"/>
    <w:rsid w:val="00C5391C"/>
    <w:rsid w:val="00C57AC7"/>
    <w:rsid w:val="00C732D6"/>
    <w:rsid w:val="00C8009E"/>
    <w:rsid w:val="00C80B92"/>
    <w:rsid w:val="00C87E9E"/>
    <w:rsid w:val="00C95FA0"/>
    <w:rsid w:val="00CA19F4"/>
    <w:rsid w:val="00CA1F99"/>
    <w:rsid w:val="00CA4346"/>
    <w:rsid w:val="00CA7AD4"/>
    <w:rsid w:val="00CB0745"/>
    <w:rsid w:val="00CB4336"/>
    <w:rsid w:val="00CC2B17"/>
    <w:rsid w:val="00CD7901"/>
    <w:rsid w:val="00CF3E1B"/>
    <w:rsid w:val="00D00EA2"/>
    <w:rsid w:val="00D02D50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917E0"/>
    <w:rsid w:val="00DD61F5"/>
    <w:rsid w:val="00DE6B32"/>
    <w:rsid w:val="00DF1550"/>
    <w:rsid w:val="00DF23D0"/>
    <w:rsid w:val="00DF4E89"/>
    <w:rsid w:val="00E01539"/>
    <w:rsid w:val="00E02D51"/>
    <w:rsid w:val="00E0732B"/>
    <w:rsid w:val="00E1167B"/>
    <w:rsid w:val="00E21E6A"/>
    <w:rsid w:val="00E24310"/>
    <w:rsid w:val="00E372E7"/>
    <w:rsid w:val="00E460B9"/>
    <w:rsid w:val="00E66A3A"/>
    <w:rsid w:val="00E7054E"/>
    <w:rsid w:val="00E72160"/>
    <w:rsid w:val="00E77576"/>
    <w:rsid w:val="00EA026B"/>
    <w:rsid w:val="00EA2521"/>
    <w:rsid w:val="00EA67CE"/>
    <w:rsid w:val="00EB3863"/>
    <w:rsid w:val="00EC19F2"/>
    <w:rsid w:val="00EE5199"/>
    <w:rsid w:val="00EE6690"/>
    <w:rsid w:val="00F069FF"/>
    <w:rsid w:val="00F1613C"/>
    <w:rsid w:val="00F26667"/>
    <w:rsid w:val="00F2688B"/>
    <w:rsid w:val="00F2707E"/>
    <w:rsid w:val="00F3494B"/>
    <w:rsid w:val="00F41572"/>
    <w:rsid w:val="00F504FF"/>
    <w:rsid w:val="00F539A0"/>
    <w:rsid w:val="00F716CE"/>
    <w:rsid w:val="00F73684"/>
    <w:rsid w:val="00F82A1A"/>
    <w:rsid w:val="00F9197C"/>
    <w:rsid w:val="00F95B87"/>
    <w:rsid w:val="00F97FDF"/>
    <w:rsid w:val="00FC2697"/>
    <w:rsid w:val="00FE2E1F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blokk1">
    <w:name w:val="Szövegblokk1"/>
    <w:basedOn w:val="Norml"/>
    <w:rsid w:val="00CA7AD4"/>
    <w:pPr>
      <w:widowControl w:val="0"/>
      <w:suppressAutoHyphens/>
      <w:spacing w:after="0" w:line="240" w:lineRule="auto"/>
      <w:ind w:left="1260" w:right="972"/>
      <w:jc w:val="both"/>
    </w:pPr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2018-03-14T06:24:00Z</cp:lastPrinted>
  <dcterms:created xsi:type="dcterms:W3CDTF">2024-05-21T13:46:00Z</dcterms:created>
  <dcterms:modified xsi:type="dcterms:W3CDTF">2024-05-21T13:50:00Z</dcterms:modified>
</cp:coreProperties>
</file>